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EF176C" w:rsidP="001E648F">
      <w:pPr>
        <w:jc w:val="center"/>
        <w:rPr>
          <w:b/>
          <w:caps/>
        </w:rPr>
      </w:pPr>
      <w:r w:rsidRPr="00EF176C">
        <w:rPr>
          <w:noProof/>
        </w:rPr>
        <w:drawing>
          <wp:inline distT="0" distB="0" distL="0" distR="0">
            <wp:extent cx="7208422" cy="9398635"/>
            <wp:effectExtent l="0" t="0" r="0" b="0"/>
            <wp:docPr id="2" name="Рисунок 2" descr="C:\Users\User\Desktop\СКАНЫ ОУКа\НОЗ-17,1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НОЗ-17,18\3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251" t="6554"/>
                    <a:stretch/>
                  </pic:blipFill>
                  <pic:spPr bwMode="auto">
                    <a:xfrm>
                      <a:off x="0" y="0"/>
                      <a:ext cx="7208841" cy="939918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EF176C">
        <w:rPr>
          <w:noProof/>
        </w:rPr>
        <w:lastRenderedPageBreak/>
        <w:drawing>
          <wp:inline distT="0" distB="0" distL="0" distR="0">
            <wp:extent cx="7240711" cy="9388475"/>
            <wp:effectExtent l="0" t="0" r="0" b="3175"/>
            <wp:docPr id="1" name="Рисунок 1" descr="C:\Users\User\Desktop\СКАНЫ ОУКа\НОЗ-17,1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НОЗ-17,18\3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840" t="6659"/>
                    <a:stretch/>
                  </pic:blipFill>
                  <pic:spPr bwMode="auto">
                    <a:xfrm>
                      <a:off x="0" y="0"/>
                      <a:ext cx="7240768" cy="9388549"/>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EF176C">
      <w:pPr>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0819E1">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0819E1">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w:t>
      </w:r>
      <w:r w:rsidR="000819E1">
        <w:t>13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w:t>
      </w:r>
      <w:r w:rsidR="000819E1">
        <w:t>13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0819E1">
        <w:t>19</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0819E1">
        <w:t>24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8A5B83" w:rsidRPr="00107EAC">
        <w:t>..……………………………….….</w:t>
      </w:r>
      <w:r w:rsidR="000819E1">
        <w:t>29</w:t>
      </w:r>
    </w:p>
    <w:p w:rsidR="005C6168" w:rsidRPr="00107EAC" w:rsidRDefault="005C6168" w:rsidP="00A66E2A">
      <w:pPr>
        <w:numPr>
          <w:ilvl w:val="1"/>
          <w:numId w:val="2"/>
        </w:numPr>
        <w:spacing w:line="360" w:lineRule="auto"/>
        <w:jc w:val="both"/>
        <w:rPr>
          <w:caps/>
        </w:rPr>
      </w:pPr>
      <w:r w:rsidRPr="00107EAC">
        <w:t>Программа дисциплины «</w:t>
      </w:r>
      <w:r w:rsidR="000D1914">
        <w:t>Персональный менеджмент</w:t>
      </w:r>
      <w:r w:rsidRPr="00107EAC">
        <w:t>»</w:t>
      </w:r>
      <w:r w:rsidR="008A5B83" w:rsidRPr="00107EAC">
        <w:t xml:space="preserve"> ………………………..…</w:t>
      </w:r>
      <w:r w:rsidR="000D1914">
        <w:t>….</w:t>
      </w:r>
      <w:r w:rsidR="000819E1">
        <w:t>3</w:t>
      </w:r>
      <w:r w:rsidR="003B04F2">
        <w:t>4</w:t>
      </w:r>
    </w:p>
    <w:p w:rsidR="006179BD" w:rsidRPr="00107EAC" w:rsidRDefault="006179BD" w:rsidP="006179BD">
      <w:pPr>
        <w:numPr>
          <w:ilvl w:val="0"/>
          <w:numId w:val="2"/>
        </w:numPr>
        <w:spacing w:line="360" w:lineRule="auto"/>
        <w:jc w:val="both"/>
        <w:rPr>
          <w:caps/>
        </w:rPr>
      </w:pPr>
      <w:r w:rsidRPr="00107EAC">
        <w:t>Программа итоговой аттестации по модулю……………………...………</w:t>
      </w:r>
      <w:r w:rsidR="00721953">
        <w:t>…………………</w:t>
      </w:r>
      <w:r w:rsidR="003B04F2">
        <w:t>38</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721953" w:rsidRDefault="00721953"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направлени</w:t>
      </w:r>
      <w:r w:rsidR="00721953">
        <w:t>я</w:t>
      </w:r>
      <w:r w:rsidR="005C6168" w:rsidRPr="00107EAC">
        <w:t xml:space="preserve"> подготовки</w:t>
      </w:r>
      <w:r w:rsidR="00721953">
        <w:t xml:space="preserve"> </w:t>
      </w:r>
      <w:r w:rsidR="00D23ACA" w:rsidRPr="00107EAC">
        <w:t>44.03.02 Психо</w:t>
      </w:r>
      <w:r w:rsidR="00721953">
        <w:t xml:space="preserve">лого-педагогическое образование, профиль </w:t>
      </w:r>
      <w:r w:rsidR="00721953" w:rsidRPr="000D1914">
        <w:t xml:space="preserve">Психология и педагогика </w:t>
      </w:r>
      <w:r w:rsidR="00331C4F">
        <w:t>начального</w:t>
      </w:r>
      <w:r w:rsidR="00721953" w:rsidRPr="000D1914">
        <w:t xml:space="preserve"> образования</w:t>
      </w:r>
      <w:r w:rsidR="00D23ACA" w:rsidRPr="00107EAC">
        <w:t>.</w:t>
      </w:r>
      <w:r w:rsidRPr="00107EAC">
        <w:t xml:space="preserve"> Модуль в структуре основной профессиональной</w:t>
      </w:r>
      <w:r w:rsidR="00721953">
        <w:t xml:space="preserve"> образовательной программы данного</w:t>
      </w:r>
      <w:r w:rsidRPr="00107EAC">
        <w:t xml:space="preserve"> направлени</w:t>
      </w:r>
      <w:r w:rsidR="00721953">
        <w:t>я</w:t>
      </w:r>
      <w:r w:rsidRPr="00107EAC">
        <w:t xml:space="preserve">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w:t>
      </w:r>
      <w:r w:rsidR="00721953">
        <w:t>ому</w:t>
      </w:r>
      <w:r w:rsidRPr="00107EAC">
        <w:t xml:space="preserve"> направлени</w:t>
      </w:r>
      <w:r w:rsidR="00721953">
        <w:t>ю</w:t>
      </w:r>
      <w:r w:rsidRPr="00107EAC">
        <w:t xml:space="preserve">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w:t>
      </w:r>
      <w:r w:rsidR="00721953">
        <w:t>экономическими</w:t>
      </w:r>
      <w:r w:rsidRPr="00107EAC">
        <w:t xml:space="preserve">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721953">
        <w:rPr>
          <w:bCs/>
        </w:rPr>
        <w:t xml:space="preserve"> с учетом стратегических, тактических и оперативных </w:t>
      </w:r>
      <w:r w:rsidR="00FF77F9" w:rsidRPr="00107EAC">
        <w:rPr>
          <w:bCs/>
        </w:rPr>
        <w:t>целей и ситуации</w:t>
      </w:r>
      <w:r w:rsidR="00694D0C" w:rsidRPr="00107EAC">
        <w:rPr>
          <w:bCs/>
        </w:rPr>
        <w:t>.</w:t>
      </w:r>
    </w:p>
    <w:p w:rsidR="00F15593"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w:t>
      </w:r>
      <w:r w:rsidR="00952B70">
        <w:rPr>
          <w:b w:val="0"/>
          <w:sz w:val="24"/>
        </w:rPr>
        <w:t>и</w:t>
      </w:r>
      <w:r w:rsidRPr="00107EAC">
        <w:rPr>
          <w:b w:val="0"/>
          <w:sz w:val="24"/>
        </w:rPr>
        <w:t>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Pr="00107EAC"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237"/>
        <w:gridCol w:w="2081"/>
        <w:gridCol w:w="2419"/>
      </w:tblGrid>
      <w:tr w:rsidR="00107EAC" w:rsidRPr="00107EAC" w:rsidTr="00331C4F">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237" w:type="dxa"/>
          </w:tcPr>
          <w:p w:rsidR="00FF77F9" w:rsidRPr="00107EAC" w:rsidRDefault="00595193" w:rsidP="00435AED">
            <w:pPr>
              <w:jc w:val="center"/>
            </w:pPr>
            <w:r w:rsidRPr="00107EAC">
              <w:t>К</w:t>
            </w:r>
            <w:r w:rsidR="00FF77F9" w:rsidRPr="00107EAC">
              <w:t xml:space="preserve">омпетенции ОПОП </w:t>
            </w:r>
          </w:p>
        </w:tc>
        <w:tc>
          <w:tcPr>
            <w:tcW w:w="2081"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107EAC" w:rsidRPr="00107EAC" w:rsidTr="00331C4F">
        <w:trPr>
          <w:trHeight w:val="41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237" w:type="dxa"/>
          </w:tcPr>
          <w:p w:rsidR="008220F9" w:rsidRDefault="00952B70" w:rsidP="00952B70">
            <w:pPr>
              <w:tabs>
                <w:tab w:val="left" w:pos="160"/>
                <w:tab w:val="left" w:pos="415"/>
              </w:tabs>
              <w:rPr>
                <w:sz w:val="22"/>
                <w:szCs w:val="22"/>
              </w:rPr>
            </w:pPr>
            <w:r>
              <w:rPr>
                <w:sz w:val="22"/>
                <w:szCs w:val="22"/>
              </w:rPr>
              <w:t>О</w:t>
            </w:r>
            <w:r w:rsidR="000265B2" w:rsidRPr="000265B2">
              <w:rPr>
                <w:sz w:val="22"/>
                <w:szCs w:val="22"/>
              </w:rPr>
              <w:t>К-</w:t>
            </w:r>
            <w:r>
              <w:rPr>
                <w:sz w:val="22"/>
                <w:szCs w:val="22"/>
              </w:rPr>
              <w:t>3</w:t>
            </w:r>
            <w:r w:rsidR="000265B2"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331C4F" w:rsidP="00952B70">
            <w:pPr>
              <w:tabs>
                <w:tab w:val="left" w:pos="160"/>
                <w:tab w:val="left" w:pos="415"/>
              </w:tabs>
              <w:rPr>
                <w:sz w:val="22"/>
                <w:szCs w:val="22"/>
              </w:rPr>
            </w:pPr>
            <w:r>
              <w:rPr>
                <w:sz w:val="22"/>
                <w:szCs w:val="22"/>
              </w:rPr>
              <w:t>ПК-14</w:t>
            </w:r>
            <w:r w:rsidR="00E026C5" w:rsidRPr="000265B2">
              <w:rPr>
                <w:sz w:val="22"/>
                <w:szCs w:val="22"/>
              </w:rPr>
              <w:t xml:space="preserve"> </w:t>
            </w:r>
            <w:r w:rsidR="00E026C5">
              <w:t xml:space="preserve"> </w:t>
            </w:r>
            <w:r>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w:t>
            </w:r>
            <w:r>
              <w:rPr>
                <w:sz w:val="22"/>
                <w:szCs w:val="22"/>
              </w:rPr>
              <w:lastRenderedPageBreak/>
              <w:t xml:space="preserve">воспитания, обучения и развития учеников </w:t>
            </w:r>
          </w:p>
        </w:tc>
        <w:tc>
          <w:tcPr>
            <w:tcW w:w="2081" w:type="dxa"/>
          </w:tcPr>
          <w:p w:rsidR="008220F9" w:rsidRPr="00107EAC" w:rsidRDefault="00FA07BB" w:rsidP="00435AED">
            <w:pPr>
              <w:tabs>
                <w:tab w:val="left" w:pos="160"/>
                <w:tab w:val="left" w:pos="415"/>
              </w:tabs>
              <w:rPr>
                <w:sz w:val="22"/>
                <w:szCs w:val="22"/>
              </w:rPr>
            </w:pPr>
            <w:r w:rsidRPr="00107EAC">
              <w:rPr>
                <w:sz w:val="22"/>
                <w:szCs w:val="22"/>
              </w:rPr>
              <w:lastRenderedPageBreak/>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8220F9" w:rsidRPr="00107EAC" w:rsidRDefault="00FA07BB" w:rsidP="00435AED">
            <w:pPr>
              <w:rPr>
                <w:sz w:val="22"/>
                <w:szCs w:val="22"/>
              </w:rPr>
            </w:pPr>
            <w:r w:rsidRPr="00107EAC">
              <w:rPr>
                <w:sz w:val="22"/>
                <w:szCs w:val="22"/>
              </w:rPr>
              <w:t>ПОПС-метод</w:t>
            </w:r>
          </w:p>
          <w:p w:rsidR="00182ABF" w:rsidRPr="00107EAC" w:rsidRDefault="00182ABF" w:rsidP="00435AED">
            <w:pPr>
              <w:rPr>
                <w:sz w:val="22"/>
                <w:szCs w:val="22"/>
              </w:rPr>
            </w:pPr>
          </w:p>
        </w:tc>
      </w:tr>
      <w:tr w:rsidR="00107EAC" w:rsidRPr="00107EAC" w:rsidTr="00331C4F">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использования базовых экономических инструментов для достижения целей.</w:t>
            </w:r>
          </w:p>
          <w:p w:rsidR="006D7F66" w:rsidRPr="00107EAC" w:rsidRDefault="006D7F66" w:rsidP="00435AED">
            <w:pPr>
              <w:tabs>
                <w:tab w:val="left" w:pos="318"/>
              </w:tabs>
              <w:rPr>
                <w:sz w:val="22"/>
                <w:szCs w:val="22"/>
              </w:rPr>
            </w:pPr>
          </w:p>
        </w:tc>
        <w:tc>
          <w:tcPr>
            <w:tcW w:w="2237" w:type="dxa"/>
          </w:tcPr>
          <w:p w:rsidR="00435AED" w:rsidRPr="000265B2"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00331C4F">
              <w:rPr>
                <w:sz w:val="22"/>
                <w:szCs w:val="22"/>
              </w:rPr>
              <w:t xml:space="preserve"> ПК-14</w:t>
            </w:r>
            <w:r w:rsidR="00E026C5" w:rsidRPr="000265B2">
              <w:rPr>
                <w:sz w:val="22"/>
                <w:szCs w:val="22"/>
              </w:rPr>
              <w:t xml:space="preserve"> </w:t>
            </w:r>
            <w:r w:rsidR="00E026C5">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E800D3" w:rsidP="00435AED">
            <w:pPr>
              <w:rPr>
                <w:sz w:val="22"/>
                <w:szCs w:val="22"/>
              </w:rPr>
            </w:pPr>
            <w:r w:rsidRPr="00107EAC">
              <w:rPr>
                <w:sz w:val="22"/>
                <w:szCs w:val="22"/>
              </w:rPr>
              <w:t>Решение задач</w:t>
            </w:r>
          </w:p>
          <w:p w:rsidR="00E800D3" w:rsidRPr="00107EAC" w:rsidRDefault="00E800D3" w:rsidP="00E800D3">
            <w:pPr>
              <w:rPr>
                <w:sz w:val="22"/>
                <w:szCs w:val="22"/>
              </w:rPr>
            </w:pPr>
            <w:r w:rsidRPr="00107EAC">
              <w:rPr>
                <w:sz w:val="22"/>
                <w:szCs w:val="22"/>
              </w:rPr>
              <w:t>Кейс-метод</w:t>
            </w:r>
          </w:p>
        </w:tc>
      </w:tr>
      <w:tr w:rsidR="00107EAC" w:rsidRPr="00107EAC" w:rsidTr="00331C4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237" w:type="dxa"/>
          </w:tcPr>
          <w:p w:rsidR="000265B2" w:rsidRPr="000265B2"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ПК-14</w:t>
            </w:r>
            <w:r w:rsidRPr="000265B2">
              <w:rPr>
                <w:sz w:val="22"/>
                <w:szCs w:val="22"/>
              </w:rPr>
              <w:t xml:space="preserve"> </w:t>
            </w:r>
            <w:r>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182ABF" w:rsidP="00182ABF">
            <w:pPr>
              <w:rPr>
                <w:sz w:val="22"/>
                <w:szCs w:val="22"/>
              </w:rPr>
            </w:pPr>
            <w:r w:rsidRPr="00107EAC">
              <w:rPr>
                <w:sz w:val="22"/>
                <w:szCs w:val="22"/>
                <w:lang w:val="en-US"/>
              </w:rPr>
              <w:t>SWOT-</w:t>
            </w:r>
            <w:r w:rsidRPr="00107EAC">
              <w:rPr>
                <w:sz w:val="22"/>
                <w:szCs w:val="22"/>
              </w:rPr>
              <w:t>анализ</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107EAC" w:rsidRPr="00107EAC" w:rsidTr="00331C4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 xml:space="preserve">проектировать комплекс маркетинга на основе результатов маркетинговых </w:t>
            </w:r>
            <w:r w:rsidR="006D7F66" w:rsidRPr="00107EAC">
              <w:rPr>
                <w:sz w:val="22"/>
                <w:szCs w:val="22"/>
              </w:rPr>
              <w:lastRenderedPageBreak/>
              <w:t>исследований</w:t>
            </w:r>
          </w:p>
        </w:tc>
        <w:tc>
          <w:tcPr>
            <w:tcW w:w="2237" w:type="dxa"/>
          </w:tcPr>
          <w:p w:rsidR="000265B2" w:rsidRPr="000265B2" w:rsidRDefault="00952B70" w:rsidP="00331C4F">
            <w:pPr>
              <w:rPr>
                <w:sz w:val="22"/>
                <w:szCs w:val="22"/>
              </w:rPr>
            </w:pPr>
            <w:r>
              <w:rPr>
                <w:sz w:val="22"/>
                <w:szCs w:val="22"/>
              </w:rPr>
              <w:lastRenderedPageBreak/>
              <w:t>О</w:t>
            </w:r>
            <w:r w:rsidRPr="000265B2">
              <w:rPr>
                <w:sz w:val="22"/>
                <w:szCs w:val="22"/>
              </w:rPr>
              <w:t>К-</w:t>
            </w:r>
            <w:r>
              <w:rPr>
                <w:sz w:val="22"/>
                <w:szCs w:val="22"/>
              </w:rPr>
              <w:t>3</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 xml:space="preserve">ПК-14 </w:t>
            </w:r>
            <w:r w:rsidR="00331C4F">
              <w:t>с</w:t>
            </w:r>
            <w:r w:rsidR="00331C4F">
              <w:rPr>
                <w:sz w:val="22"/>
                <w:szCs w:val="22"/>
              </w:rPr>
              <w:t xml:space="preserve">пособностью </w:t>
            </w:r>
            <w:r w:rsidR="00331C4F">
              <w:rPr>
                <w:sz w:val="22"/>
                <w:szCs w:val="22"/>
              </w:rPr>
              <w:lastRenderedPageBreak/>
              <w:t xml:space="preserve">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107EAC" w:rsidRPr="00107EAC" w:rsidTr="00331C4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237" w:type="dxa"/>
          </w:tcPr>
          <w:p w:rsidR="008220F9"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331C4F" w:rsidP="00435AED">
            <w:pPr>
              <w:tabs>
                <w:tab w:val="left" w:pos="160"/>
                <w:tab w:val="left" w:pos="415"/>
              </w:tabs>
              <w:rPr>
                <w:sz w:val="22"/>
                <w:szCs w:val="22"/>
              </w:rPr>
            </w:pPr>
            <w:r>
              <w:rPr>
                <w:sz w:val="22"/>
                <w:szCs w:val="22"/>
              </w:rPr>
              <w:t>ПК-14</w:t>
            </w:r>
            <w:r w:rsidR="00E026C5" w:rsidRPr="000265B2">
              <w:rPr>
                <w:sz w:val="22"/>
                <w:szCs w:val="22"/>
              </w:rPr>
              <w:t xml:space="preserve"> </w:t>
            </w:r>
            <w:r w:rsidR="00E026C5">
              <w:t xml:space="preserve"> </w:t>
            </w:r>
            <w:r>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tc>
        <w:tc>
          <w:tcPr>
            <w:tcW w:w="2081"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107EAC" w:rsidRPr="00107EAC" w:rsidTr="00331C4F">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00F53AE0">
              <w:rPr>
                <w:sz w:val="22"/>
                <w:szCs w:val="22"/>
              </w:rPr>
              <w:t>6</w:t>
            </w:r>
          </w:p>
          <w:p w:rsidR="006D7F66" w:rsidRPr="00107EAC" w:rsidRDefault="006D7F66" w:rsidP="006D7F66">
            <w:pPr>
              <w:jc w:val="both"/>
              <w:rPr>
                <w:sz w:val="22"/>
                <w:szCs w:val="22"/>
              </w:rPr>
            </w:pPr>
          </w:p>
        </w:tc>
        <w:tc>
          <w:tcPr>
            <w:tcW w:w="2178" w:type="dxa"/>
            <w:shd w:val="clear" w:color="auto" w:fill="auto"/>
          </w:tcPr>
          <w:p w:rsidR="006D7F66" w:rsidRPr="00107EAC" w:rsidRDefault="00DD4197" w:rsidP="006D7F66">
            <w:pPr>
              <w:tabs>
                <w:tab w:val="left" w:pos="318"/>
              </w:tabs>
              <w:ind w:left="34"/>
              <w:rPr>
                <w:sz w:val="22"/>
                <w:szCs w:val="22"/>
              </w:rPr>
            </w:pPr>
            <w:r w:rsidRPr="00107EAC">
              <w:rPr>
                <w:sz w:val="22"/>
                <w:szCs w:val="22"/>
              </w:rPr>
              <w:t xml:space="preserve">Демонстрирует владение навыками управления </w:t>
            </w:r>
            <w:r>
              <w:rPr>
                <w:sz w:val="22"/>
                <w:szCs w:val="22"/>
              </w:rPr>
              <w:t xml:space="preserve">личным и трудовым временем и другими ресурсами </w:t>
            </w:r>
            <w:r w:rsidRPr="00107EAC">
              <w:rPr>
                <w:sz w:val="22"/>
                <w:szCs w:val="22"/>
              </w:rPr>
              <w:t>с наибольшей эффективностью</w:t>
            </w:r>
          </w:p>
        </w:tc>
        <w:tc>
          <w:tcPr>
            <w:tcW w:w="2237" w:type="dxa"/>
          </w:tcPr>
          <w:p w:rsidR="000265B2" w:rsidRPr="000265B2" w:rsidRDefault="00952B70" w:rsidP="00331C4F">
            <w:pPr>
              <w:tabs>
                <w:tab w:val="left" w:pos="176"/>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331C4F">
              <w:rPr>
                <w:sz w:val="22"/>
                <w:szCs w:val="22"/>
              </w:rPr>
              <w:t>ПК-14</w:t>
            </w:r>
            <w:r w:rsidR="000265B2" w:rsidRPr="000265B2">
              <w:rPr>
                <w:sz w:val="22"/>
                <w:szCs w:val="22"/>
              </w:rPr>
              <w:t xml:space="preserve"> </w:t>
            </w:r>
            <w:r>
              <w:t xml:space="preserve"> </w:t>
            </w:r>
            <w:r w:rsidR="00331C4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w:t>
            </w:r>
            <w:r w:rsidR="00331C4F">
              <w:rPr>
                <w:sz w:val="22"/>
                <w:szCs w:val="22"/>
              </w:rPr>
              <w:lastRenderedPageBreak/>
              <w:t xml:space="preserve">организации по вопросам воспитания, обучения и развития учеников </w:t>
            </w:r>
          </w:p>
        </w:tc>
        <w:tc>
          <w:tcPr>
            <w:tcW w:w="2081"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182ABF" w:rsidRPr="00107EAC" w:rsidRDefault="00182ABF" w:rsidP="00182ABF">
            <w:pPr>
              <w:rPr>
                <w:sz w:val="22"/>
                <w:szCs w:val="22"/>
              </w:rPr>
            </w:pPr>
            <w:r w:rsidRPr="00107EAC">
              <w:rPr>
                <w:sz w:val="22"/>
                <w:szCs w:val="22"/>
              </w:rPr>
              <w:t>Кейс-метод</w:t>
            </w:r>
          </w:p>
          <w:p w:rsidR="006D7F66" w:rsidRPr="00107EAC" w:rsidRDefault="006D7F66" w:rsidP="006D7F66">
            <w:pPr>
              <w:rPr>
                <w:sz w:val="22"/>
                <w:szCs w:val="22"/>
              </w:rPr>
            </w:pPr>
          </w:p>
        </w:tc>
      </w:tr>
    </w:tbl>
    <w:p w:rsidR="00476904" w:rsidRDefault="00476904"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D0646B" w:rsidP="006777F0">
      <w:pPr>
        <w:spacing w:line="360" w:lineRule="auto"/>
        <w:jc w:val="both"/>
      </w:pPr>
      <w:r>
        <w:t>Шкунова Анжелика Аркадьевна</w:t>
      </w:r>
      <w:r w:rsidR="005C6168" w:rsidRPr="00107EAC">
        <w:t xml:space="preserve">, </w:t>
      </w:r>
      <w:r w:rsidR="00462A1D" w:rsidRPr="00107EAC">
        <w:t xml:space="preserve">к.п.н, </w:t>
      </w:r>
      <w:r w:rsidR="005C6168" w:rsidRPr="00107EAC">
        <w:t>доцент</w:t>
      </w:r>
      <w:r w:rsidR="00462A1D" w:rsidRPr="00107EAC">
        <w:t xml:space="preserve">, </w:t>
      </w:r>
      <w:r w:rsidRPr="00107EAC">
        <w:t>доцент кафедры инновационных технологий</w:t>
      </w:r>
      <w:r>
        <w:t xml:space="preserve">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направлени</w:t>
      </w:r>
      <w:r w:rsidR="00D0646B">
        <w:t>я</w:t>
      </w:r>
      <w:r w:rsidRPr="00107EAC">
        <w:t xml:space="preserve"> подготовки: 44.03.02 Психолого-педагогическое образование, </w:t>
      </w:r>
      <w:r w:rsidR="00D0646B">
        <w:t>профиль</w:t>
      </w:r>
      <w:r w:rsidR="00D0646B" w:rsidRPr="00D0646B">
        <w:t xml:space="preserve"> </w:t>
      </w:r>
      <w:r w:rsidR="00D0646B" w:rsidRPr="000D1914">
        <w:t xml:space="preserve">Психология и педагогика </w:t>
      </w:r>
      <w:r w:rsidR="00331C4F">
        <w:t>начального</w:t>
      </w:r>
      <w:r w:rsidR="00D0646B" w:rsidRPr="000D1914">
        <w:t xml:space="preserve"> образования</w:t>
      </w:r>
      <w:r w:rsidRPr="00107EAC">
        <w:t>. Модуль в структуре данн</w:t>
      </w:r>
      <w:r w:rsidR="00D0646B">
        <w:t>ого</w:t>
      </w:r>
      <w:r w:rsidRPr="00107EAC">
        <w:t xml:space="preserve"> направлени</w:t>
      </w:r>
      <w:r w:rsidR="00D0646B">
        <w:t>я</w:t>
      </w:r>
      <w:r w:rsidRPr="00107EAC">
        <w:t xml:space="preserve">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четырех дисциплин: «Искусство маркетинга», «Управление проектами», «</w:t>
      </w:r>
      <w:r w:rsidR="00D0646B">
        <w:t>Персональный менеджмент</w:t>
      </w:r>
      <w:r w:rsidRPr="00107EAC">
        <w:t xml:space="preserve">». </w:t>
      </w:r>
    </w:p>
    <w:p w:rsidR="00C40FF6" w:rsidRPr="00107EAC" w:rsidRDefault="00C40FF6" w:rsidP="006777F0">
      <w:pPr>
        <w:spacing w:line="360" w:lineRule="auto"/>
        <w:ind w:firstLine="709"/>
        <w:jc w:val="both"/>
      </w:pPr>
      <w:r w:rsidRPr="00107EAC">
        <w:lastRenderedPageBreak/>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w:t>
      </w:r>
      <w:r w:rsidR="00D0646B">
        <w:t>-</w:t>
      </w:r>
      <w:r w:rsidRPr="00107EAC">
        <w:t>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0077FC" w:rsidP="000077FC">
            <w:pPr>
              <w:shd w:val="clear" w:color="auto" w:fill="FFFFFF"/>
              <w:jc w:val="center"/>
            </w:pPr>
            <w:r>
              <w:t>42</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0646B" w:rsidP="000077FC">
            <w:pPr>
              <w:shd w:val="clear" w:color="auto" w:fill="FFFFFF"/>
              <w:jc w:val="center"/>
            </w:pPr>
            <w:r>
              <w:t>174</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0077FC" w:rsidP="000077FC">
            <w:pPr>
              <w:shd w:val="clear" w:color="auto" w:fill="FFFFFF"/>
            </w:pPr>
            <w:r>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107EAC" w:rsidRDefault="00175F8F" w:rsidP="001E648F">
            <w:pPr>
              <w:tabs>
                <w:tab w:val="left" w:pos="814"/>
              </w:tabs>
              <w:jc w:val="center"/>
              <w:rPr>
                <w:caps/>
              </w:rPr>
            </w:pPr>
            <w:r w:rsidRPr="00107EAC">
              <w:rPr>
                <w:caps/>
              </w:rPr>
              <w:t>К.М.04.01</w:t>
            </w:r>
          </w:p>
        </w:tc>
        <w:tc>
          <w:tcPr>
            <w:tcW w:w="3749" w:type="dxa"/>
            <w:shd w:val="clear" w:color="auto" w:fill="auto"/>
            <w:vAlign w:val="center"/>
          </w:tcPr>
          <w:p w:rsidR="00EB53A4" w:rsidRPr="00107EAC" w:rsidRDefault="00EB53A4" w:rsidP="001E648F">
            <w:pPr>
              <w:textAlignment w:val="baseline"/>
            </w:pPr>
            <w:r w:rsidRPr="00107EAC">
              <w:t>Экономика</w:t>
            </w:r>
            <w:r w:rsidR="003B04F2">
              <w:t xml:space="preserve"> (перезачтено)</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0077FC" w:rsidP="008C44C5">
            <w:pPr>
              <w:tabs>
                <w:tab w:val="left" w:pos="814"/>
              </w:tabs>
              <w:jc w:val="center"/>
            </w:pPr>
            <w:r>
              <w:t>6</w:t>
            </w:r>
          </w:p>
        </w:tc>
        <w:tc>
          <w:tcPr>
            <w:tcW w:w="1418" w:type="dxa"/>
            <w:shd w:val="clear" w:color="auto" w:fill="auto"/>
            <w:vAlign w:val="center"/>
          </w:tcPr>
          <w:p w:rsidR="00EB53A4" w:rsidRPr="00107EAC" w:rsidRDefault="000077FC" w:rsidP="008C44C5">
            <w:pPr>
              <w:tabs>
                <w:tab w:val="left" w:pos="814"/>
              </w:tabs>
              <w:jc w:val="center"/>
            </w:pPr>
            <w:r>
              <w:t>2</w:t>
            </w:r>
          </w:p>
        </w:tc>
        <w:tc>
          <w:tcPr>
            <w:tcW w:w="1276" w:type="dxa"/>
            <w:shd w:val="clear" w:color="auto" w:fill="auto"/>
            <w:vAlign w:val="center"/>
          </w:tcPr>
          <w:p w:rsidR="00EB53A4" w:rsidRPr="00107EAC" w:rsidRDefault="000077FC" w:rsidP="008C44C5">
            <w:pPr>
              <w:tabs>
                <w:tab w:val="left" w:pos="814"/>
              </w:tabs>
              <w:jc w:val="center"/>
            </w:pPr>
            <w:r>
              <w:t>55</w:t>
            </w:r>
          </w:p>
        </w:tc>
        <w:tc>
          <w:tcPr>
            <w:tcW w:w="1134" w:type="dxa"/>
            <w:shd w:val="clear" w:color="auto" w:fill="auto"/>
            <w:vAlign w:val="center"/>
          </w:tcPr>
          <w:p w:rsidR="00EB53A4" w:rsidRPr="00107EAC" w:rsidRDefault="00EB53A4" w:rsidP="008C44C5">
            <w:pPr>
              <w:tabs>
                <w:tab w:val="left" w:pos="814"/>
              </w:tabs>
              <w:jc w:val="center"/>
            </w:pPr>
            <w:r w:rsidRPr="00107EAC">
              <w:t>Экзамен</w:t>
            </w:r>
            <w:r w:rsidR="000077FC">
              <w:t>/9</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0077FC" w:rsidRPr="00107EAC" w:rsidTr="00D63857">
        <w:tc>
          <w:tcPr>
            <w:tcW w:w="817" w:type="dxa"/>
            <w:shd w:val="clear" w:color="auto" w:fill="auto"/>
            <w:vAlign w:val="center"/>
          </w:tcPr>
          <w:p w:rsidR="000077FC" w:rsidRPr="00107EAC" w:rsidRDefault="000077FC" w:rsidP="008A293F">
            <w:pPr>
              <w:tabs>
                <w:tab w:val="left" w:pos="814"/>
              </w:tabs>
              <w:jc w:val="center"/>
              <w:rPr>
                <w:caps/>
              </w:rPr>
            </w:pPr>
            <w:r w:rsidRPr="00107EAC">
              <w:rPr>
                <w:caps/>
              </w:rPr>
              <w:t>К.М.04.02</w:t>
            </w:r>
          </w:p>
        </w:tc>
        <w:tc>
          <w:tcPr>
            <w:tcW w:w="3749" w:type="dxa"/>
            <w:shd w:val="clear" w:color="auto" w:fill="auto"/>
            <w:vAlign w:val="center"/>
          </w:tcPr>
          <w:p w:rsidR="000077FC" w:rsidRPr="00107EAC" w:rsidRDefault="000077FC" w:rsidP="001E648F">
            <w:pPr>
              <w:textAlignment w:val="baseline"/>
            </w:pPr>
            <w:r w:rsidRPr="00107EAC">
              <w:t>Основы менеджмента</w:t>
            </w:r>
          </w:p>
        </w:tc>
        <w:tc>
          <w:tcPr>
            <w:tcW w:w="814" w:type="dxa"/>
            <w:shd w:val="clear" w:color="auto" w:fill="auto"/>
            <w:vAlign w:val="center"/>
          </w:tcPr>
          <w:p w:rsidR="000077FC" w:rsidRPr="00107EAC" w:rsidRDefault="000077FC" w:rsidP="0076302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6</w:t>
            </w:r>
          </w:p>
        </w:tc>
        <w:tc>
          <w:tcPr>
            <w:tcW w:w="1418" w:type="dxa"/>
            <w:shd w:val="clear" w:color="auto" w:fill="auto"/>
            <w:vAlign w:val="center"/>
          </w:tcPr>
          <w:p w:rsidR="000077FC" w:rsidRPr="00107EAC" w:rsidRDefault="000077FC" w:rsidP="003B7A99">
            <w:pPr>
              <w:tabs>
                <w:tab w:val="left" w:pos="814"/>
              </w:tabs>
              <w:jc w:val="center"/>
            </w:pPr>
            <w:r>
              <w:t>2</w:t>
            </w:r>
          </w:p>
        </w:tc>
        <w:tc>
          <w:tcPr>
            <w:tcW w:w="1276" w:type="dxa"/>
            <w:shd w:val="clear" w:color="auto" w:fill="auto"/>
            <w:vAlign w:val="center"/>
          </w:tcPr>
          <w:p w:rsidR="000077FC" w:rsidRPr="00107EAC" w:rsidRDefault="000077FC" w:rsidP="003B7A99">
            <w:pPr>
              <w:tabs>
                <w:tab w:val="left" w:pos="814"/>
              </w:tabs>
              <w:jc w:val="center"/>
            </w:pPr>
            <w:r>
              <w:t>55</w:t>
            </w:r>
          </w:p>
        </w:tc>
        <w:tc>
          <w:tcPr>
            <w:tcW w:w="1134" w:type="dxa"/>
            <w:shd w:val="clear" w:color="auto" w:fill="auto"/>
            <w:vAlign w:val="center"/>
          </w:tcPr>
          <w:p w:rsidR="000077FC" w:rsidRPr="00107EAC" w:rsidRDefault="000077FC" w:rsidP="003B7A99">
            <w:pPr>
              <w:tabs>
                <w:tab w:val="left" w:pos="814"/>
              </w:tabs>
              <w:jc w:val="center"/>
            </w:pPr>
            <w:r w:rsidRPr="00107EAC">
              <w:t>Экзамен</w:t>
            </w:r>
            <w:r>
              <w:t>/9</w:t>
            </w:r>
          </w:p>
        </w:tc>
        <w:tc>
          <w:tcPr>
            <w:tcW w:w="1134" w:type="dxa"/>
            <w:shd w:val="clear" w:color="auto" w:fill="auto"/>
            <w:vAlign w:val="center"/>
          </w:tcPr>
          <w:p w:rsidR="000077FC" w:rsidRPr="00107EAC" w:rsidRDefault="000077FC" w:rsidP="003B7A99">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3B7A99">
            <w:pPr>
              <w:tabs>
                <w:tab w:val="left" w:pos="814"/>
              </w:tabs>
              <w:jc w:val="center"/>
            </w:pPr>
            <w:r>
              <w:t>2</w:t>
            </w:r>
          </w:p>
        </w:tc>
        <w:tc>
          <w:tcPr>
            <w:tcW w:w="1636" w:type="dxa"/>
            <w:shd w:val="clear" w:color="auto" w:fill="auto"/>
            <w:vAlign w:val="center"/>
          </w:tcPr>
          <w:p w:rsidR="000077FC" w:rsidRPr="00107EAC" w:rsidRDefault="000077FC" w:rsidP="0053513F">
            <w:pPr>
              <w:tabs>
                <w:tab w:val="left" w:pos="814"/>
              </w:tabs>
              <w:rPr>
                <w:caps/>
              </w:rPr>
            </w:pPr>
            <w:r w:rsidRPr="00107EAC">
              <w:rPr>
                <w:sz w:val="22"/>
                <w:szCs w:val="22"/>
              </w:rPr>
              <w:t>ОР.3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107EAC" w:rsidRDefault="00175F8F" w:rsidP="008A293F">
            <w:pPr>
              <w:tabs>
                <w:tab w:val="left" w:pos="814"/>
              </w:tabs>
              <w:jc w:val="center"/>
              <w:rPr>
                <w:caps/>
              </w:rPr>
            </w:pPr>
            <w:r w:rsidRPr="00107EAC">
              <w:rPr>
                <w:caps/>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0077FC" w:rsidP="001E648F">
            <w:pPr>
              <w:tabs>
                <w:tab w:val="left" w:pos="814"/>
              </w:tabs>
              <w:jc w:val="center"/>
            </w:pPr>
            <w:r>
              <w:t>4</w:t>
            </w:r>
          </w:p>
        </w:tc>
        <w:tc>
          <w:tcPr>
            <w:tcW w:w="1418" w:type="dxa"/>
            <w:shd w:val="clear" w:color="auto" w:fill="auto"/>
            <w:vAlign w:val="center"/>
          </w:tcPr>
          <w:p w:rsidR="00175F8F" w:rsidRPr="00107EAC" w:rsidRDefault="000077FC" w:rsidP="001E648F">
            <w:pPr>
              <w:tabs>
                <w:tab w:val="left" w:pos="814"/>
              </w:tabs>
              <w:jc w:val="center"/>
            </w:pPr>
            <w:r>
              <w:t>-</w:t>
            </w:r>
          </w:p>
        </w:tc>
        <w:tc>
          <w:tcPr>
            <w:tcW w:w="1276" w:type="dxa"/>
            <w:shd w:val="clear" w:color="auto" w:fill="auto"/>
            <w:vAlign w:val="center"/>
          </w:tcPr>
          <w:p w:rsidR="00175F8F" w:rsidRPr="00107EAC" w:rsidRDefault="000077FC" w:rsidP="001E648F">
            <w:pPr>
              <w:tabs>
                <w:tab w:val="left" w:pos="814"/>
              </w:tabs>
              <w:jc w:val="center"/>
            </w:pPr>
            <w:r>
              <w:t>64</w:t>
            </w:r>
          </w:p>
        </w:tc>
        <w:tc>
          <w:tcPr>
            <w:tcW w:w="1134" w:type="dxa"/>
            <w:shd w:val="clear" w:color="auto" w:fill="auto"/>
            <w:vAlign w:val="center"/>
          </w:tcPr>
          <w:p w:rsidR="00175F8F" w:rsidRPr="00107EAC" w:rsidRDefault="00175F8F" w:rsidP="001E648F">
            <w:pPr>
              <w:tabs>
                <w:tab w:val="left" w:pos="814"/>
              </w:tabs>
              <w:jc w:val="center"/>
            </w:pPr>
            <w:r w:rsidRPr="00107EAC">
              <w:t>Зачет</w:t>
            </w:r>
            <w:r w:rsidR="000077FC">
              <w:t>/4</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0077FC" w:rsidRPr="00107EAC" w:rsidTr="00D63857">
        <w:tc>
          <w:tcPr>
            <w:tcW w:w="817" w:type="dxa"/>
            <w:shd w:val="clear" w:color="auto" w:fill="auto"/>
            <w:vAlign w:val="center"/>
          </w:tcPr>
          <w:p w:rsidR="000077FC" w:rsidRPr="00107EAC" w:rsidRDefault="000077FC" w:rsidP="008A293F">
            <w:pPr>
              <w:tabs>
                <w:tab w:val="left" w:pos="814"/>
              </w:tabs>
              <w:jc w:val="center"/>
              <w:rPr>
                <w:caps/>
              </w:rPr>
            </w:pPr>
            <w:r w:rsidRPr="00107EAC">
              <w:rPr>
                <w:caps/>
              </w:rPr>
              <w:t>К.М.04.ДВ.01.02</w:t>
            </w:r>
          </w:p>
        </w:tc>
        <w:tc>
          <w:tcPr>
            <w:tcW w:w="3749" w:type="dxa"/>
            <w:shd w:val="clear" w:color="auto" w:fill="auto"/>
            <w:vAlign w:val="center"/>
          </w:tcPr>
          <w:p w:rsidR="000077FC" w:rsidRPr="00107EAC" w:rsidRDefault="000077FC" w:rsidP="008C44C5">
            <w:r w:rsidRPr="00107EAC">
              <w:t>Управление проектами</w:t>
            </w:r>
          </w:p>
        </w:tc>
        <w:tc>
          <w:tcPr>
            <w:tcW w:w="814" w:type="dxa"/>
            <w:shd w:val="clear" w:color="auto" w:fill="auto"/>
            <w:vAlign w:val="center"/>
          </w:tcPr>
          <w:p w:rsidR="000077FC" w:rsidRPr="00107EAC" w:rsidRDefault="000077FC" w:rsidP="008C44C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4</w:t>
            </w:r>
          </w:p>
        </w:tc>
        <w:tc>
          <w:tcPr>
            <w:tcW w:w="1418" w:type="dxa"/>
            <w:shd w:val="clear" w:color="auto" w:fill="auto"/>
            <w:vAlign w:val="center"/>
          </w:tcPr>
          <w:p w:rsidR="000077FC" w:rsidRPr="00107EAC" w:rsidRDefault="000077FC" w:rsidP="003B7A99">
            <w:pPr>
              <w:tabs>
                <w:tab w:val="left" w:pos="814"/>
              </w:tabs>
              <w:jc w:val="center"/>
            </w:pPr>
            <w:r>
              <w:t>-</w:t>
            </w:r>
          </w:p>
        </w:tc>
        <w:tc>
          <w:tcPr>
            <w:tcW w:w="1276" w:type="dxa"/>
            <w:shd w:val="clear" w:color="auto" w:fill="auto"/>
            <w:vAlign w:val="center"/>
          </w:tcPr>
          <w:p w:rsidR="000077FC" w:rsidRPr="00107EAC" w:rsidRDefault="000077FC" w:rsidP="003B7A99">
            <w:pPr>
              <w:tabs>
                <w:tab w:val="left" w:pos="814"/>
              </w:tabs>
              <w:jc w:val="center"/>
            </w:pPr>
            <w:r>
              <w:t>64</w:t>
            </w:r>
          </w:p>
        </w:tc>
        <w:tc>
          <w:tcPr>
            <w:tcW w:w="1134" w:type="dxa"/>
            <w:shd w:val="clear" w:color="auto" w:fill="auto"/>
            <w:vAlign w:val="center"/>
          </w:tcPr>
          <w:p w:rsidR="000077FC" w:rsidRPr="00107EAC" w:rsidRDefault="000077FC" w:rsidP="003B7A99">
            <w:pPr>
              <w:tabs>
                <w:tab w:val="left" w:pos="814"/>
              </w:tabs>
              <w:jc w:val="center"/>
            </w:pPr>
            <w:r w:rsidRPr="00107EAC">
              <w:t>Зачет</w:t>
            </w:r>
            <w:r>
              <w:t>/4</w:t>
            </w:r>
          </w:p>
        </w:tc>
        <w:tc>
          <w:tcPr>
            <w:tcW w:w="1134" w:type="dxa"/>
            <w:shd w:val="clear" w:color="auto" w:fill="auto"/>
            <w:vAlign w:val="center"/>
          </w:tcPr>
          <w:p w:rsidR="000077FC" w:rsidRPr="00107EAC" w:rsidRDefault="000077FC" w:rsidP="008C44C5">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1E648F">
            <w:pPr>
              <w:tabs>
                <w:tab w:val="left" w:pos="814"/>
              </w:tabs>
              <w:jc w:val="center"/>
              <w:rPr>
                <w:caps/>
              </w:rPr>
            </w:pPr>
            <w:r w:rsidRPr="00107EAC">
              <w:rPr>
                <w:caps/>
              </w:rPr>
              <w:t>3</w:t>
            </w:r>
          </w:p>
        </w:tc>
        <w:tc>
          <w:tcPr>
            <w:tcW w:w="1636" w:type="dxa"/>
            <w:shd w:val="clear" w:color="auto" w:fill="auto"/>
            <w:vAlign w:val="center"/>
          </w:tcPr>
          <w:p w:rsidR="000077FC" w:rsidRPr="00107EAC" w:rsidRDefault="000077FC" w:rsidP="0053513F">
            <w:pPr>
              <w:tabs>
                <w:tab w:val="left" w:pos="814"/>
              </w:tabs>
              <w:rPr>
                <w:caps/>
                <w:sz w:val="22"/>
                <w:szCs w:val="22"/>
              </w:rPr>
            </w:pPr>
            <w:r w:rsidRPr="00107EAC">
              <w:rPr>
                <w:sz w:val="22"/>
                <w:szCs w:val="22"/>
              </w:rPr>
              <w:t>ОР.5</w:t>
            </w:r>
          </w:p>
        </w:tc>
      </w:tr>
      <w:tr w:rsidR="000077FC" w:rsidRPr="00107EAC" w:rsidTr="00D63857">
        <w:tc>
          <w:tcPr>
            <w:tcW w:w="817" w:type="dxa"/>
            <w:shd w:val="clear" w:color="auto" w:fill="auto"/>
            <w:vAlign w:val="center"/>
          </w:tcPr>
          <w:p w:rsidR="000077FC" w:rsidRPr="00107EAC" w:rsidRDefault="000077FC" w:rsidP="003B04F2">
            <w:pPr>
              <w:tabs>
                <w:tab w:val="left" w:pos="814"/>
              </w:tabs>
              <w:jc w:val="center"/>
              <w:rPr>
                <w:caps/>
              </w:rPr>
            </w:pPr>
            <w:r w:rsidRPr="00107EAC">
              <w:rPr>
                <w:caps/>
              </w:rPr>
              <w:t>К.М.04.ДВ.01.0</w:t>
            </w:r>
            <w:r w:rsidR="003B04F2">
              <w:rPr>
                <w:caps/>
              </w:rPr>
              <w:t>3</w:t>
            </w:r>
          </w:p>
        </w:tc>
        <w:tc>
          <w:tcPr>
            <w:tcW w:w="3749" w:type="dxa"/>
            <w:shd w:val="clear" w:color="auto" w:fill="auto"/>
            <w:vAlign w:val="center"/>
          </w:tcPr>
          <w:p w:rsidR="000077FC" w:rsidRPr="00107EAC" w:rsidRDefault="000077FC" w:rsidP="008C44C5">
            <w:r>
              <w:t>Персональный менеджмент</w:t>
            </w:r>
          </w:p>
        </w:tc>
        <w:tc>
          <w:tcPr>
            <w:tcW w:w="814" w:type="dxa"/>
            <w:shd w:val="clear" w:color="auto" w:fill="auto"/>
            <w:vAlign w:val="center"/>
          </w:tcPr>
          <w:p w:rsidR="000077FC" w:rsidRPr="00107EAC" w:rsidRDefault="000077FC" w:rsidP="008C44C5">
            <w:pPr>
              <w:tabs>
                <w:tab w:val="left" w:pos="814"/>
              </w:tabs>
              <w:jc w:val="center"/>
            </w:pPr>
            <w:r w:rsidRPr="00107EAC">
              <w:t>72</w:t>
            </w:r>
          </w:p>
        </w:tc>
        <w:tc>
          <w:tcPr>
            <w:tcW w:w="1532" w:type="dxa"/>
            <w:shd w:val="clear" w:color="auto" w:fill="auto"/>
            <w:vAlign w:val="center"/>
          </w:tcPr>
          <w:p w:rsidR="000077FC" w:rsidRPr="00107EAC" w:rsidRDefault="000077FC" w:rsidP="003B7A99">
            <w:pPr>
              <w:tabs>
                <w:tab w:val="left" w:pos="814"/>
              </w:tabs>
              <w:jc w:val="center"/>
            </w:pPr>
            <w:r>
              <w:t>4</w:t>
            </w:r>
          </w:p>
        </w:tc>
        <w:tc>
          <w:tcPr>
            <w:tcW w:w="1418" w:type="dxa"/>
            <w:shd w:val="clear" w:color="auto" w:fill="auto"/>
            <w:vAlign w:val="center"/>
          </w:tcPr>
          <w:p w:rsidR="000077FC" w:rsidRPr="00107EAC" w:rsidRDefault="000077FC" w:rsidP="003B7A99">
            <w:pPr>
              <w:tabs>
                <w:tab w:val="left" w:pos="814"/>
              </w:tabs>
              <w:jc w:val="center"/>
            </w:pPr>
            <w:r>
              <w:t>-</w:t>
            </w:r>
          </w:p>
        </w:tc>
        <w:tc>
          <w:tcPr>
            <w:tcW w:w="1276" w:type="dxa"/>
            <w:shd w:val="clear" w:color="auto" w:fill="auto"/>
            <w:vAlign w:val="center"/>
          </w:tcPr>
          <w:p w:rsidR="000077FC" w:rsidRPr="00107EAC" w:rsidRDefault="000077FC" w:rsidP="003B7A99">
            <w:pPr>
              <w:tabs>
                <w:tab w:val="left" w:pos="814"/>
              </w:tabs>
              <w:jc w:val="center"/>
            </w:pPr>
            <w:r>
              <w:t>64</w:t>
            </w:r>
          </w:p>
        </w:tc>
        <w:tc>
          <w:tcPr>
            <w:tcW w:w="1134" w:type="dxa"/>
            <w:shd w:val="clear" w:color="auto" w:fill="auto"/>
            <w:vAlign w:val="center"/>
          </w:tcPr>
          <w:p w:rsidR="000077FC" w:rsidRPr="00107EAC" w:rsidRDefault="000077FC" w:rsidP="003B7A99">
            <w:pPr>
              <w:tabs>
                <w:tab w:val="left" w:pos="814"/>
              </w:tabs>
              <w:jc w:val="center"/>
            </w:pPr>
            <w:r w:rsidRPr="00107EAC">
              <w:t>Зачет</w:t>
            </w:r>
            <w:r>
              <w:t>/4</w:t>
            </w:r>
          </w:p>
        </w:tc>
        <w:tc>
          <w:tcPr>
            <w:tcW w:w="1134" w:type="dxa"/>
            <w:shd w:val="clear" w:color="auto" w:fill="auto"/>
            <w:vAlign w:val="center"/>
          </w:tcPr>
          <w:p w:rsidR="000077FC" w:rsidRPr="00107EAC" w:rsidRDefault="000077FC" w:rsidP="008C44C5">
            <w:pPr>
              <w:tabs>
                <w:tab w:val="left" w:pos="814"/>
              </w:tabs>
              <w:jc w:val="center"/>
              <w:rPr>
                <w:caps/>
              </w:rPr>
            </w:pPr>
            <w:r w:rsidRPr="00107EAC">
              <w:rPr>
                <w:caps/>
              </w:rPr>
              <w:t>2</w:t>
            </w:r>
          </w:p>
        </w:tc>
        <w:tc>
          <w:tcPr>
            <w:tcW w:w="1275" w:type="dxa"/>
            <w:shd w:val="clear" w:color="auto" w:fill="auto"/>
            <w:vAlign w:val="center"/>
          </w:tcPr>
          <w:p w:rsidR="000077FC" w:rsidRPr="00107EAC" w:rsidRDefault="000077FC" w:rsidP="001E648F">
            <w:pPr>
              <w:tabs>
                <w:tab w:val="left" w:pos="814"/>
              </w:tabs>
              <w:jc w:val="center"/>
              <w:rPr>
                <w:caps/>
              </w:rPr>
            </w:pPr>
            <w:r w:rsidRPr="00107EAC">
              <w:rPr>
                <w:caps/>
              </w:rPr>
              <w:t>3</w:t>
            </w:r>
          </w:p>
        </w:tc>
        <w:tc>
          <w:tcPr>
            <w:tcW w:w="1636" w:type="dxa"/>
            <w:shd w:val="clear" w:color="auto" w:fill="auto"/>
            <w:vAlign w:val="center"/>
          </w:tcPr>
          <w:p w:rsidR="000077FC" w:rsidRPr="00107EAC" w:rsidRDefault="000077FC" w:rsidP="003B04F2">
            <w:pPr>
              <w:pStyle w:val="af"/>
              <w:rPr>
                <w:rFonts w:ascii="Times New Roman" w:hAnsi="Times New Roman"/>
              </w:rPr>
            </w:pPr>
            <w:r w:rsidRPr="00107EAC">
              <w:rPr>
                <w:rFonts w:ascii="Times New Roman" w:hAnsi="Times New Roman"/>
              </w:rPr>
              <w:t>ОР.</w:t>
            </w:r>
            <w:r w:rsidR="003B04F2">
              <w:rPr>
                <w:rFonts w:ascii="Times New Roman" w:hAnsi="Times New Roman"/>
              </w:rPr>
              <w:t>6</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четырех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107EAC">
        <w:t>конкретные</w:t>
      </w:r>
      <w:r w:rsidRPr="00107EAC">
        <w:t xml:space="preserve"> инструменты планирования, организации и реализации проектной деятельности для достижения </w:t>
      </w:r>
      <w:r w:rsidR="0071657B" w:rsidRPr="00107EAC">
        <w:t>заданных</w:t>
      </w:r>
      <w:r w:rsidRPr="00107EAC">
        <w:t xml:space="preserve"> целей</w:t>
      </w:r>
      <w:r w:rsidR="0071657B" w:rsidRPr="00107EAC">
        <w:t xml:space="preserve"> с минимальными затратами ресурсов)</w:t>
      </w:r>
      <w:r w:rsidR="00FF452F" w:rsidRPr="00107EAC">
        <w:t>.</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w:t>
      </w:r>
      <w:r w:rsidR="000077FC">
        <w:t>Персональный менеджмент</w:t>
      </w:r>
      <w:r w:rsidRPr="00107EAC">
        <w:t>»</w:t>
      </w:r>
      <w:r w:rsidR="0071657B" w:rsidRPr="00107EAC">
        <w:t xml:space="preserve"> (формирует ключевые навыки в эффективном управлении </w:t>
      </w:r>
      <w:r w:rsidR="000077FC">
        <w:t>персональными ресурсами на уровне личности</w:t>
      </w:r>
      <w:r w:rsidR="0071657B" w:rsidRPr="00107EAC">
        <w:t>).</w:t>
      </w:r>
    </w:p>
    <w:p w:rsidR="00593AF7" w:rsidRPr="00107EAC" w:rsidRDefault="0042290A" w:rsidP="00F96E89">
      <w:pPr>
        <w:pStyle w:val="23"/>
        <w:spacing w:after="0" w:line="360" w:lineRule="auto"/>
        <w:ind w:left="0" w:firstLine="709"/>
        <w:jc w:val="both"/>
      </w:pPr>
      <w:r w:rsidRPr="00107EAC">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107EAC">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107EAC" w:rsidRDefault="0092088A" w:rsidP="00F96E89">
      <w:pPr>
        <w:pStyle w:val="23"/>
        <w:spacing w:after="0" w:line="360" w:lineRule="auto"/>
        <w:ind w:left="0" w:firstLine="709"/>
        <w:jc w:val="both"/>
        <w:rPr>
          <w:rFonts w:eastAsiaTheme="minorEastAsia"/>
          <w:kern w:val="24"/>
        </w:rPr>
      </w:pPr>
      <w:r w:rsidRPr="00107EAC">
        <w:t>Обучение по модулю «Основы управленческой культуры» основано на использовании передовых педагогических технологий</w:t>
      </w:r>
      <w:r w:rsidR="00E446B7" w:rsidRPr="00107EAC">
        <w:t>, т</w:t>
      </w:r>
      <w:r w:rsidRPr="00107EAC">
        <w:t xml:space="preserve">аких как: </w:t>
      </w:r>
      <w:r w:rsidR="00E446B7" w:rsidRPr="00107EAC">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107EAC">
        <w:rPr>
          <w:rFonts w:ascii="Arial" w:eastAsiaTheme="minorEastAsia" w:hAnsi="Arial" w:cstheme="minorBidi"/>
          <w:kern w:val="24"/>
          <w:sz w:val="40"/>
          <w:szCs w:val="40"/>
        </w:rPr>
        <w:t xml:space="preserve"> </w:t>
      </w:r>
      <w:r w:rsidR="00E446B7" w:rsidRPr="00107EAC">
        <w:rPr>
          <w:rFonts w:eastAsiaTheme="minorEastAsia"/>
          <w:kern w:val="24"/>
        </w:rPr>
        <w:t xml:space="preserve">и т.п. </w:t>
      </w:r>
    </w:p>
    <w:p w:rsidR="00CD6FE7" w:rsidRPr="000077FC" w:rsidRDefault="00CD6FE7" w:rsidP="00F96E89">
      <w:pPr>
        <w:pStyle w:val="23"/>
        <w:spacing w:after="0" w:line="360" w:lineRule="auto"/>
        <w:ind w:left="0" w:firstLine="709"/>
        <w:jc w:val="both"/>
      </w:pPr>
      <w:r w:rsidRPr="00107EAC">
        <w:t>Вследствие относительно небольшого количества аудиторных часов, организация учебного процесса по модулю долж</w:t>
      </w:r>
      <w:r w:rsidR="0092088A" w:rsidRPr="00107EAC">
        <w:t xml:space="preserve">на проходить преимущественно через активные и интерактивные формы обучения. </w:t>
      </w:r>
      <w:r w:rsidR="0092088A" w:rsidRPr="000077FC">
        <w:t xml:space="preserve">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w:t>
      </w:r>
      <w:r w:rsidR="0092088A" w:rsidRPr="000077FC">
        <w:lastRenderedPageBreak/>
        <w:t>методов обучения определяется спецификой дисциплины, ее целью и задачами, особенностями обучающихся и самого преподавателя.</w:t>
      </w:r>
    </w:p>
    <w:p w:rsidR="00CD6FE7" w:rsidRPr="000077FC" w:rsidRDefault="00CE0555" w:rsidP="00F96E89">
      <w:pPr>
        <w:pStyle w:val="23"/>
        <w:spacing w:after="0" w:line="360" w:lineRule="auto"/>
        <w:ind w:left="0" w:firstLine="709"/>
        <w:jc w:val="both"/>
        <w:rPr>
          <w:caps/>
        </w:rPr>
      </w:pPr>
      <w:r w:rsidRPr="000077FC">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0077FC">
        <w:rPr>
          <w:lang w:val="en-US"/>
        </w:rPr>
        <w:t>SWOT</w:t>
      </w:r>
      <w:r w:rsidRPr="000077FC">
        <w:t>-анализ, Учебно-исследовательская работа студента, Учебный проект и т.д.</w:t>
      </w:r>
    </w:p>
    <w:p w:rsidR="008C44C5" w:rsidRPr="00107EAC" w:rsidRDefault="008C44C5" w:rsidP="00F96E89">
      <w:pPr>
        <w:spacing w:line="360" w:lineRule="auto"/>
        <w:rPr>
          <w:b/>
          <w:caps/>
        </w:rPr>
      </w:pPr>
      <w:r w:rsidRPr="00107EAC">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B04CFC" w:rsidRDefault="00B04CFC"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«Экономика»  предназначена для изучения в рамках модуля «Основы управленческой культуры» для направлени</w:t>
      </w:r>
      <w:r w:rsidR="000077FC">
        <w:t xml:space="preserve">я подготовки </w:t>
      </w:r>
      <w:r w:rsidRPr="00107EAC">
        <w:t>44.03.02 Психолого-педагогическое образование,</w:t>
      </w:r>
      <w:r w:rsidR="000077FC">
        <w:t xml:space="preserve"> профиль Психология и педагогика </w:t>
      </w:r>
      <w:r w:rsidR="00331C4F">
        <w:t>начального</w:t>
      </w:r>
      <w:r w:rsidR="000077FC">
        <w:t xml:space="preserve"> образования</w:t>
      </w:r>
      <w:r w:rsidRPr="00107EAC">
        <w:t>. Дисциплина «Экономика» в структуре модуля «Основы управленческой культуры» является инвариантн</w:t>
      </w:r>
      <w:r w:rsidR="000077FC">
        <w:t>ой</w:t>
      </w:r>
      <w:r w:rsidRPr="00107EAC">
        <w:t xml:space="preserve">.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763025" w:rsidRPr="00E026C5"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000265B2">
        <w:t xml:space="preserve">или их составляющих: </w:t>
      </w:r>
      <w:r w:rsidR="00B04CFC">
        <w:t>О</w:t>
      </w:r>
      <w:r w:rsidR="000265B2">
        <w:t>К-</w:t>
      </w:r>
      <w:r w:rsidR="00B04CFC">
        <w:t>3</w:t>
      </w:r>
      <w:r w:rsidR="00E026C5" w:rsidRPr="00E026C5">
        <w:rPr>
          <w:sz w:val="22"/>
          <w:szCs w:val="22"/>
        </w:rPr>
        <w:t xml:space="preserve"> </w:t>
      </w:r>
      <w:r w:rsidR="00E026C5" w:rsidRPr="00E026C5">
        <w:t>способностью использовать основы экономических знаний в различных сферах жизнедеятельности</w:t>
      </w:r>
      <w:r w:rsidRPr="00107EAC">
        <w:t xml:space="preserve">. </w:t>
      </w:r>
      <w:r w:rsidR="00331C4F">
        <w:t>ПК-14</w:t>
      </w:r>
      <w:r w:rsidR="00E026C5">
        <w:rPr>
          <w:sz w:val="22"/>
          <w:szCs w:val="22"/>
        </w:rPr>
        <w:t xml:space="preserve"> </w:t>
      </w:r>
      <w:r w:rsidR="00E026C5">
        <w:t xml:space="preserve"> </w:t>
      </w:r>
      <w:r w:rsidR="00331C4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006A28EF">
        <w:t>.</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w:t>
      </w:r>
      <w:r w:rsidR="000265B2">
        <w:rPr>
          <w:bCs/>
          <w:iCs/>
        </w:rPr>
        <w:t>тура» и «Основы научных знаний»</w:t>
      </w:r>
      <w:r w:rsidRPr="00107EAC">
        <w:rPr>
          <w:sz w:val="20"/>
          <w:szCs w:val="20"/>
        </w:rPr>
        <w:t>.</w:t>
      </w:r>
      <w:r w:rsidRPr="00107EAC">
        <w:rPr>
          <w:bCs/>
          <w:iCs/>
        </w:rPr>
        <w:t xml:space="preserve"> </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w:t>
      </w:r>
      <w:r w:rsidR="00B04CFC">
        <w:t>Персональный менеджмент</w:t>
      </w:r>
      <w:r w:rsidRPr="00107EAC">
        <w:t xml:space="preserve">,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w:t>
      </w:r>
      <w:r w:rsidRPr="00107EAC">
        <w:lastRenderedPageBreak/>
        <w:t>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6721D0" w:rsidRDefault="006721D0"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p w:rsidR="00B04CFC" w:rsidRPr="00107EAC" w:rsidRDefault="00B04CFC" w:rsidP="00041838">
      <w:pPr>
        <w:autoSpaceDE w:val="0"/>
        <w:autoSpaceDN w:val="0"/>
        <w:adjustRightInd w:val="0"/>
        <w:spacing w:line="276" w:lineRule="auto"/>
        <w:ind w:firstLine="709"/>
        <w:contextualSpacing/>
        <w:jc w:val="both"/>
        <w:rPr>
          <w:b/>
          <w:bCs/>
        </w:rPr>
      </w:pP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A28EF" w:rsidRDefault="006A28EF" w:rsidP="006A28EF">
            <w:pPr>
              <w:pStyle w:val="Default"/>
              <w:rPr>
                <w:sz w:val="22"/>
                <w:szCs w:val="22"/>
              </w:rPr>
            </w:pPr>
            <w:r>
              <w:rPr>
                <w:sz w:val="22"/>
                <w:szCs w:val="22"/>
              </w:rPr>
              <w:t xml:space="preserve">Сформированные систематические представления о </w:t>
            </w:r>
            <w:r>
              <w:rPr>
                <w:bCs/>
                <w:sz w:val="22"/>
                <w:szCs w:val="22"/>
              </w:rPr>
              <w:t>положениях,</w:t>
            </w:r>
            <w:r>
              <w:rPr>
                <w:sz w:val="22"/>
                <w:szCs w:val="22"/>
              </w:rPr>
              <w:t xml:space="preserve"> составляющих основу философской рациональности, представленной в истории управленческой мысли;</w:t>
            </w:r>
          </w:p>
          <w:p w:rsidR="00F943CD" w:rsidRPr="00107EAC" w:rsidRDefault="006A28EF" w:rsidP="006A28EF">
            <w:pPr>
              <w:tabs>
                <w:tab w:val="left" w:pos="160"/>
                <w:tab w:val="left" w:pos="415"/>
              </w:tabs>
              <w:contextualSpacing/>
              <w:rPr>
                <w:sz w:val="22"/>
                <w:szCs w:val="22"/>
              </w:rPr>
            </w:pPr>
            <w:r>
              <w:rPr>
                <w:sz w:val="22"/>
                <w:szCs w:val="22"/>
              </w:rPr>
              <w:t>философских и социогуманитарных значимых научных проблемах в управлении; предельных мировоззренческих основаниях управленческой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331C4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ПОПС-метод</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lastRenderedPageBreak/>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F943CD" w:rsidRPr="00107EAC" w:rsidRDefault="006A28EF" w:rsidP="00763025">
            <w:pPr>
              <w:tabs>
                <w:tab w:val="left" w:pos="160"/>
                <w:tab w:val="left" w:pos="415"/>
              </w:tabs>
              <w:contextualSpacing/>
              <w:rPr>
                <w:b/>
                <w:strike/>
                <w:sz w:val="22"/>
                <w:szCs w:val="22"/>
              </w:rPr>
            </w:pPr>
            <w:r>
              <w:rPr>
                <w:sz w:val="22"/>
                <w:szCs w:val="22"/>
              </w:rPr>
              <w:t>Проявляет устойчивые навыки в решении базовых экономических задач, применительно к различным социально-экономическим ситуациям и явлениям</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331C4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Учебный проект</w:t>
            </w:r>
          </w:p>
        </w:tc>
      </w:tr>
    </w:tbl>
    <w:p w:rsidR="00B04CFC" w:rsidRPr="00107EAC" w:rsidRDefault="00B04CFC"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17,5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20</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10</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21</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F614CF">
            <w:pPr>
              <w:contextualSpacing/>
              <w:rPr>
                <w:b/>
                <w:sz w:val="22"/>
                <w:szCs w:val="22"/>
              </w:rPr>
            </w:pPr>
            <w:r>
              <w:rPr>
                <w:b/>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C52DB"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19,5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C52DB" w:rsidP="00763025">
            <w:pPr>
              <w:contextualSpacing/>
              <w:rPr>
                <w:b/>
              </w:rPr>
            </w:pPr>
            <w:r>
              <w:rPr>
                <w:b/>
              </w:rPr>
              <w:t>22</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3</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4</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Pr>
                <w:sz w:val="22"/>
                <w:szCs w:val="22"/>
              </w:rPr>
              <w:t>Экзамен</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B0193E">
            <w:pPr>
              <w:contextualSpacing/>
              <w:rPr>
                <w:b/>
              </w:rPr>
            </w:pPr>
            <w:r>
              <w:rPr>
                <w:b/>
              </w:rPr>
              <w:t>-</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B0193E">
            <w:pPr>
              <w:contextualSpacing/>
              <w:rPr>
                <w:b/>
              </w:rPr>
            </w:pPr>
            <w:r>
              <w:rPr>
                <w:b/>
              </w:rPr>
              <w:t>-</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2C0F45" w:rsidP="00763025">
            <w:pPr>
              <w:contextualSpacing/>
            </w:pPr>
            <w:r>
              <w:t>9</w:t>
            </w:r>
          </w:p>
        </w:tc>
      </w:tr>
      <w:tr w:rsidR="005C52DB" w:rsidRPr="005C52DB"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8A293F">
            <w:pPr>
              <w:autoSpaceDE w:val="0"/>
              <w:autoSpaceDN w:val="0"/>
              <w:adjustRightInd w:val="0"/>
              <w:contextualSpacing/>
              <w:rPr>
                <w:b/>
              </w:rPr>
            </w:pPr>
            <w:r w:rsidRPr="005C52DB">
              <w:rPr>
                <w:b/>
                <w:bCs/>
              </w:rPr>
              <w:lastRenderedPageBreak/>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B0193E">
            <w:pPr>
              <w:autoSpaceDE w:val="0"/>
              <w:autoSpaceDN w:val="0"/>
              <w:adjustRightInd w:val="0"/>
              <w:jc w:val="center"/>
              <w:rPr>
                <w:b/>
              </w:rPr>
            </w:pPr>
            <w:r w:rsidRPr="005C52DB">
              <w:rPr>
                <w:b/>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C52DB" w:rsidRPr="005C52DB" w:rsidRDefault="005C52DB" w:rsidP="00B0193E">
            <w:pPr>
              <w:autoSpaceDE w:val="0"/>
              <w:autoSpaceDN w:val="0"/>
              <w:adjustRightInd w:val="0"/>
              <w:jc w:val="center"/>
              <w:rPr>
                <w:b/>
              </w:rPr>
            </w:pPr>
            <w:r w:rsidRPr="005C52DB">
              <w:rPr>
                <w:b/>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55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52DB" w:rsidRPr="005C52DB" w:rsidRDefault="005C52DB" w:rsidP="00B0193E">
            <w:pPr>
              <w:autoSpaceDE w:val="0"/>
              <w:autoSpaceDN w:val="0"/>
              <w:adjustRightInd w:val="0"/>
              <w:jc w:val="center"/>
              <w:rPr>
                <w:b/>
              </w:rPr>
            </w:pPr>
            <w:r w:rsidRPr="005C52DB">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003B7A99">
        <w:rPr>
          <w:b/>
          <w:bCs/>
          <w:sz w:val="22"/>
          <w:szCs w:val="22"/>
        </w:rPr>
        <w:t>Рейтинг-план</w:t>
      </w:r>
    </w:p>
    <w:p w:rsidR="003B7A99" w:rsidRPr="00107EAC" w:rsidRDefault="003B7A99" w:rsidP="00763025">
      <w:pPr>
        <w:autoSpaceDE w:val="0"/>
        <w:autoSpaceDN w:val="0"/>
        <w:adjustRightInd w:val="0"/>
        <w:ind w:firstLine="709"/>
        <w:contextualSpacing/>
        <w:jc w:val="both"/>
        <w:rPr>
          <w:b/>
          <w:bCs/>
          <w:sz w:val="22"/>
          <w:szCs w:val="22"/>
        </w:rPr>
      </w:pP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ОР.1</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5313BD" w:rsidP="00763025">
            <w:pPr>
              <w:contextualSpacing/>
              <w:rPr>
                <w:sz w:val="20"/>
                <w:szCs w:val="20"/>
              </w:rPr>
            </w:pPr>
            <w:r w:rsidRPr="00107EAC">
              <w:rPr>
                <w:sz w:val="20"/>
                <w:szCs w:val="20"/>
              </w:rPr>
              <w:t>ПОПС-метод</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ОР.2</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2)Разработка проекта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3B7A99" w:rsidRDefault="005313BD" w:rsidP="00763025">
            <w:pPr>
              <w:contextualSpacing/>
              <w:rPr>
                <w:sz w:val="22"/>
                <w:szCs w:val="22"/>
              </w:rPr>
            </w:pPr>
            <w:r w:rsidRPr="003B7A99">
              <w:rPr>
                <w:sz w:val="22"/>
                <w:szCs w:val="22"/>
              </w:rPr>
              <w:t>Учебный проект</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w:t>
            </w:r>
            <w:r w:rsidR="003B7A99">
              <w:rPr>
                <w:bCs/>
                <w:sz w:val="20"/>
                <w:szCs w:val="20"/>
              </w:rPr>
              <w:t>2</w:t>
            </w:r>
          </w:p>
          <w:p w:rsidR="005313BD" w:rsidRPr="00107EAC" w:rsidRDefault="005313BD" w:rsidP="00763025">
            <w:pPr>
              <w:contextualSpacing/>
              <w:rPr>
                <w:bCs/>
                <w:sz w:val="20"/>
                <w:szCs w:val="20"/>
              </w:rPr>
            </w:pPr>
            <w:r w:rsidRPr="00107EAC">
              <w:rPr>
                <w:bCs/>
                <w:sz w:val="20"/>
                <w:szCs w:val="20"/>
              </w:rPr>
              <w:t>2)</w:t>
            </w:r>
            <w:r w:rsidR="003B7A99">
              <w:rPr>
                <w:bCs/>
                <w:sz w:val="20"/>
                <w:szCs w:val="20"/>
              </w:rPr>
              <w:t>2</w:t>
            </w:r>
          </w:p>
          <w:p w:rsidR="005313BD" w:rsidRPr="00107EAC" w:rsidRDefault="005313BD" w:rsidP="00763025">
            <w:pPr>
              <w:contextualSpacing/>
              <w:rPr>
                <w:bCs/>
                <w:sz w:val="20"/>
                <w:szCs w:val="20"/>
              </w:rPr>
            </w:pPr>
            <w:r w:rsidRPr="00107EAC">
              <w:rPr>
                <w:sz w:val="20"/>
                <w:szCs w:val="20"/>
              </w:rPr>
              <w:t>3)</w:t>
            </w:r>
            <w:r w:rsidR="003B7A99">
              <w:rPr>
                <w:sz w:val="20"/>
                <w:szCs w:val="20"/>
              </w:rPr>
              <w:t>2</w:t>
            </w:r>
          </w:p>
          <w:p w:rsidR="005313BD" w:rsidRPr="00107EAC" w:rsidRDefault="005313BD" w:rsidP="00763025">
            <w:pPr>
              <w:contextualSpacing/>
              <w:rPr>
                <w:bCs/>
                <w:sz w:val="20"/>
                <w:szCs w:val="20"/>
              </w:rPr>
            </w:pPr>
            <w:r w:rsidRPr="00107EAC">
              <w:rPr>
                <w:sz w:val="20"/>
                <w:szCs w:val="20"/>
              </w:rPr>
              <w:t>4)</w:t>
            </w:r>
            <w:r w:rsidR="003B7A99">
              <w:rPr>
                <w:sz w:val="20"/>
                <w:szCs w:val="20"/>
              </w:rPr>
              <w:t>2</w:t>
            </w:r>
          </w:p>
          <w:p w:rsidR="005313BD" w:rsidRPr="00107EAC" w:rsidRDefault="005313BD" w:rsidP="00763025">
            <w:pPr>
              <w:contextualSpacing/>
              <w:rPr>
                <w:bCs/>
                <w:sz w:val="20"/>
                <w:szCs w:val="20"/>
              </w:rPr>
            </w:pPr>
            <w:r w:rsidRPr="00107EAC">
              <w:rPr>
                <w:sz w:val="20"/>
                <w:szCs w:val="20"/>
              </w:rPr>
              <w:t>5)</w:t>
            </w:r>
            <w:r w:rsidR="003B7A99">
              <w:rPr>
                <w:sz w:val="20"/>
                <w:szCs w:val="20"/>
              </w:rPr>
              <w:t>2</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3B7A99" w:rsidP="003B7A99">
            <w:pPr>
              <w:autoSpaceDE w:val="0"/>
              <w:autoSpaceDN w:val="0"/>
              <w:adjustRightInd w:val="0"/>
              <w:contextualSpacing/>
              <w:jc w:val="center"/>
              <w:rPr>
                <w:sz w:val="20"/>
                <w:szCs w:val="20"/>
              </w:rPr>
            </w:pPr>
            <w:r>
              <w:rPr>
                <w:sz w:val="20"/>
                <w:szCs w:val="20"/>
              </w:rPr>
              <w:t>7</w:t>
            </w:r>
            <w:r w:rsidR="005313BD" w:rsidRPr="00107EAC">
              <w:rPr>
                <w:sz w:val="20"/>
                <w:szCs w:val="20"/>
              </w:rPr>
              <w:t xml:space="preserve"> (</w:t>
            </w:r>
            <w:r>
              <w:rPr>
                <w:sz w:val="20"/>
                <w:szCs w:val="20"/>
              </w:rPr>
              <w:t>11</w:t>
            </w:r>
            <w:r w:rsidR="005313BD" w:rsidRPr="00107EAC">
              <w:rPr>
                <w:sz w:val="20"/>
                <w:szCs w:val="20"/>
              </w:rPr>
              <w:t>)</w:t>
            </w:r>
          </w:p>
        </w:tc>
        <w:tc>
          <w:tcPr>
            <w:tcW w:w="8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35</w:t>
            </w:r>
          </w:p>
        </w:tc>
        <w:tc>
          <w:tcPr>
            <w:tcW w:w="9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5</w:t>
            </w:r>
            <w:r w:rsidR="005313BD" w:rsidRPr="00107EAC">
              <w:rPr>
                <w:sz w:val="20"/>
                <w:szCs w:val="20"/>
              </w:rPr>
              <w:t>5</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763025" w:rsidRPr="00107EAC" w:rsidRDefault="00763025" w:rsidP="00041838">
      <w:pPr>
        <w:autoSpaceDE w:val="0"/>
        <w:autoSpaceDN w:val="0"/>
        <w:adjustRightInd w:val="0"/>
        <w:spacing w:line="276" w:lineRule="auto"/>
        <w:ind w:firstLine="709"/>
        <w:contextualSpacing/>
        <w:jc w:val="both"/>
        <w:rPr>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Добрынин А.И., Салов А.И. Экономика: Учебное пособие для ВУЗов. – М.: Юрайт-М, 20</w:t>
      </w:r>
      <w:r w:rsidR="008D3B8D" w:rsidRPr="00107EAC">
        <w:rPr>
          <w:rFonts w:ascii="Times New Roman" w:hAnsi="Times New Roman"/>
          <w:sz w:val="24"/>
          <w:szCs w:val="24"/>
        </w:rPr>
        <w:t>1</w:t>
      </w:r>
      <w:r w:rsidRPr="00107EAC">
        <w:rPr>
          <w:rFonts w:ascii="Times New Roman" w:hAnsi="Times New Roman"/>
          <w:sz w:val="24"/>
          <w:szCs w:val="24"/>
        </w:rPr>
        <w:t>2. – 302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Журавлева Г.П. Экономика: Учебник для Вузов. – М.: Экономист</w:t>
      </w:r>
      <w:r w:rsidR="00F96E89" w:rsidRPr="00107EAC">
        <w:rPr>
          <w:rFonts w:ascii="Times New Roman" w:hAnsi="Times New Roman"/>
          <w:sz w:val="24"/>
          <w:szCs w:val="24"/>
        </w:rPr>
        <w:t>ъ</w:t>
      </w:r>
      <w:r w:rsidRPr="00107EAC">
        <w:rPr>
          <w:rFonts w:ascii="Times New Roman" w:hAnsi="Times New Roman"/>
          <w:sz w:val="24"/>
          <w:szCs w:val="24"/>
        </w:rPr>
        <w:t>, 20</w:t>
      </w:r>
      <w:r w:rsidR="008D3B8D" w:rsidRPr="00107EAC">
        <w:rPr>
          <w:rFonts w:ascii="Times New Roman" w:hAnsi="Times New Roman"/>
          <w:sz w:val="24"/>
          <w:szCs w:val="24"/>
        </w:rPr>
        <w:t>1</w:t>
      </w:r>
      <w:r w:rsidRPr="00107EAC">
        <w:rPr>
          <w:rFonts w:ascii="Times New Roman" w:hAnsi="Times New Roman"/>
          <w:sz w:val="24"/>
          <w:szCs w:val="24"/>
        </w:rPr>
        <w:t>5. – 574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Ковалев С.Н., Латов Ю.В. Экономика: Учебное пособие для студентов высших учебных заведений. – М.: Книжный мир, 20</w:t>
      </w:r>
      <w:r w:rsidR="008D3B8D" w:rsidRPr="00107EAC">
        <w:rPr>
          <w:rFonts w:ascii="Times New Roman" w:hAnsi="Times New Roman"/>
          <w:sz w:val="24"/>
          <w:szCs w:val="24"/>
        </w:rPr>
        <w:t>1</w:t>
      </w:r>
      <w:r w:rsidRPr="00107EAC">
        <w:rPr>
          <w:rFonts w:ascii="Times New Roman" w:hAnsi="Times New Roman"/>
          <w:sz w:val="24"/>
          <w:szCs w:val="24"/>
        </w:rPr>
        <w:t>4. – 266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Курс экономической теории: Учебник для ВУЗов / Под ред. М.Н. Чепурина, Е.А. Киселевой. – Киров: «АСА», 20</w:t>
      </w:r>
      <w:r w:rsidR="008D3B8D" w:rsidRPr="00107EAC">
        <w:rPr>
          <w:rFonts w:ascii="Times New Roman" w:hAnsi="Times New Roman"/>
          <w:sz w:val="24"/>
          <w:szCs w:val="24"/>
        </w:rPr>
        <w:t>1</w:t>
      </w:r>
      <w:r w:rsidRPr="00107EAC">
        <w:rPr>
          <w:rFonts w:ascii="Times New Roman" w:hAnsi="Times New Roman"/>
          <w:sz w:val="24"/>
          <w:szCs w:val="24"/>
        </w:rPr>
        <w:t>0. – 752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lastRenderedPageBreak/>
        <w:t>Экономическая теория: Учебное пособие / Под ред. А.Г. Грязновой и В.М. Соколинского. – 2-е изд., перераб. и доп. – М.: КНОРУС, 2006. – 464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для ВУЗов / Под ред. В.Д. Камаева. – 6-е изд., перераб. и доп. – М.: Гуманитарный издательский центр ВЛАДОС, 20</w:t>
      </w:r>
      <w:r w:rsidR="008D3B8D" w:rsidRPr="00107EAC">
        <w:rPr>
          <w:rFonts w:ascii="Times New Roman" w:hAnsi="Times New Roman"/>
          <w:sz w:val="24"/>
          <w:szCs w:val="24"/>
        </w:rPr>
        <w:t>1</w:t>
      </w:r>
      <w:r w:rsidRPr="00107EAC">
        <w:rPr>
          <w:rFonts w:ascii="Times New Roman" w:hAnsi="Times New Roman"/>
          <w:sz w:val="24"/>
          <w:szCs w:val="24"/>
        </w:rPr>
        <w:t>1. – 640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Под ред. А.И. Добрынина, Л.С. Тарасевича, 3-е изд. – СПб.: Изд. СПбГУЭФ, Изд. «Питер», 20</w:t>
      </w:r>
      <w:r w:rsidR="008D3B8D" w:rsidRPr="00107EAC">
        <w:rPr>
          <w:rFonts w:ascii="Times New Roman" w:hAnsi="Times New Roman"/>
          <w:sz w:val="24"/>
          <w:szCs w:val="24"/>
        </w:rPr>
        <w:t>11</w:t>
      </w:r>
      <w:r w:rsidRPr="00107EAC">
        <w:rPr>
          <w:rFonts w:ascii="Times New Roman" w:hAnsi="Times New Roman"/>
          <w:sz w:val="24"/>
          <w:szCs w:val="24"/>
        </w:rPr>
        <w:t>1. – 544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А.С. Селищев. Макроэкономика. 3-е изд. /. – СПб.: Питер, 2003. – 464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Введение в макроэкономику: Учеб. пособие для вузов / М.Е. Дорошенко, Г.М. Куманин, И.Е. Рудакова и др.; Под ред. М.Е. Дорошенко. – М.: ЮНИТИ-ДАНА, 2000. – 175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Есин Е.Ю. Микроэкономика: Учебное пособие. Н. Новгород: Нижегород. гос. архит. – строит. ун-т, 2002. – 87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Кочетков И.И. Макроэкономика: Учебное пособие. – Н.Новгород: Нижегород. гос. архит.- строит. ун-т, 2004. – 100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2-е изд. / А.С. Селищев. – СПб.: Питер, 2003. – 448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 Под ред. Яковлевой Е.Б. – М. – СПб., Поиск, 2001 – 358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Мицкевич А.А. Сборник заданий по экономике с решениями: Пособие для преподавателей экономики. – В 3-х книгах. Кн.1. Задачник по микроэкономике с решениями. – М.: Вита-Пресс, 2001. – 592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Моисеевская О.П. Практические занятия по экономической теории. Методическое пособие. - Н.Новгород: ВГИПИ, 1998 – 182с.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Нуреев В.М. Курс микроэкономики: Учебник для вузов. – 2-е изд. – М.: Норма, 2005. – 576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экономической теории: микроэкономика и макроэкономика. – Киров, ООО «АСА», КОГУП Кировская областная типография, 2002 – 246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микроэкономике. К «Курсу микроэкономики» Р.М. Нуреева / Гл. ред. Д.э.н. проф. Р.М. Нуреев. – М.: Норма, 2005. – 432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Селищев а.С. Практикум по микроэкономике. – СПб.: Питер, 2005. – 208с.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Черняк В.З. Основы экономики в схемах и таблицах. – М.: Издательство «Экзамен», 2003. – 352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Г.М. Гукасьян, В.А. Амосова, Г.А. Маховикова. Под общей ред. Гукасьян Г.М. СПб: Питер, 2003. – 400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 Под ред. А.Г. Грязновой, Т.В. Чечелевой. – М.: Издательство «Экзвамен», 2004. – 592с.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Экономика: Учебник / Под ред. доц. А.С. Булатова. 2-е изд., перераб. и доп. – М.: Издательство БЕК, 1997 – 816с.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lastRenderedPageBreak/>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1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1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1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763025" w:rsidP="00041838">
      <w:pPr>
        <w:spacing w:line="276" w:lineRule="auto"/>
        <w:ind w:firstLine="709"/>
        <w:contextualSpacing/>
        <w:jc w:val="both"/>
      </w:pPr>
      <w:r w:rsidRPr="00107EAC">
        <w:t>Операционные системы: семейст</w:t>
      </w:r>
      <w:r w:rsidR="003B7A99">
        <w:t xml:space="preserve">ва Windows (не ниже Windows XP); программы обработки текстов и иной информации: </w:t>
      </w:r>
      <w:r w:rsidR="003B7A99">
        <w:rPr>
          <w:lang w:val="en-US"/>
        </w:rPr>
        <w:t>Microsoft</w:t>
      </w:r>
      <w:r w:rsidR="003B7A99" w:rsidRPr="003B7A99">
        <w:t xml:space="preserve"> </w:t>
      </w:r>
      <w:r w:rsidR="003B7A99">
        <w:rPr>
          <w:lang w:val="en-US"/>
        </w:rPr>
        <w:t>Office</w:t>
      </w:r>
      <w:r w:rsidRPr="00107EAC">
        <w:t xml:space="preserve">; </w:t>
      </w:r>
      <w:r w:rsidR="003B7A99">
        <w:t xml:space="preserve">электронная образовательная </w:t>
      </w:r>
      <w:r w:rsidRPr="00107EAC">
        <w:t>система 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5E0BA8"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5E0BA8">
        <w:t>ОК-3</w:t>
      </w:r>
      <w:r w:rsidR="005E0BA8" w:rsidRPr="005E0BA8">
        <w:t xml:space="preserve"> способностью использовать основы экономических знаний в различных сферах жизнедеятельности</w:t>
      </w:r>
      <w:r w:rsidR="005E0BA8">
        <w:t>;</w:t>
      </w:r>
      <w:r w:rsidR="005E0BA8" w:rsidRPr="005E0BA8">
        <w:t xml:space="preserve"> </w:t>
      </w:r>
      <w:r w:rsidR="00331C4F">
        <w:t>ПК-14</w:t>
      </w:r>
      <w:r w:rsidR="005E0BA8" w:rsidRPr="005E0BA8">
        <w:t xml:space="preserve"> </w:t>
      </w:r>
      <w:r w:rsidR="00331C4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Pr="005E0BA8">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p>
    <w:p w:rsidR="00763025" w:rsidRPr="00107EAC" w:rsidRDefault="00763025" w:rsidP="00041838">
      <w:pPr>
        <w:spacing w:line="276" w:lineRule="auto"/>
        <w:ind w:firstLine="708"/>
        <w:jc w:val="both"/>
      </w:pPr>
      <w:r w:rsidRPr="00107EAC">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0265B2">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0265B2" w:rsidRDefault="005E0BA8" w:rsidP="005E0BA8">
            <w:r>
              <w:t>О</w:t>
            </w:r>
            <w:r w:rsidR="000265B2">
              <w:t>К-</w:t>
            </w:r>
            <w:r>
              <w:t xml:space="preserve">3, </w:t>
            </w:r>
            <w:r w:rsidR="00331C4F">
              <w:t>ПК-14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07EAC" w:rsidRDefault="00041838" w:rsidP="00763025">
            <w:r w:rsidRPr="00107EAC">
              <w:rPr>
                <w:lang w:val="en-US"/>
              </w:rPr>
              <w:t>SWOT-</w:t>
            </w:r>
            <w:r w:rsidRPr="00107EAC">
              <w:t xml:space="preserve">анализ </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w:t>
            </w:r>
            <w:r w:rsidRPr="00107EAC">
              <w:lastRenderedPageBreak/>
              <w:t>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w:t>
            </w:r>
            <w:r w:rsidRPr="00107EAC">
              <w:lastRenderedPageBreak/>
              <w:t>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rPr>
                <w:b/>
              </w:rPr>
            </w:pPr>
            <w:r w:rsidRPr="00107EAC">
              <w:rPr>
                <w:b/>
              </w:rPr>
              <w:t>2</w:t>
            </w:r>
            <w:r w:rsidR="00895FCF">
              <w:rPr>
                <w:b/>
              </w:rPr>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pPr>
            <w:r>
              <w:t>8,5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pPr>
            <w:r w:rsidRPr="00107EAC">
              <w:t>1</w:t>
            </w:r>
            <w:r w:rsidR="00895FCF">
              <w:t>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C52DB"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pPr>
            <w:r>
              <w:t>11,5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95FCF">
            <w:pPr>
              <w:autoSpaceDE w:val="0"/>
              <w:autoSpaceDN w:val="0"/>
              <w:adjustRightInd w:val="0"/>
              <w:jc w:val="center"/>
            </w:pPr>
            <w:r w:rsidRPr="00107EAC">
              <w:t>1</w:t>
            </w:r>
            <w:r w:rsidR="00895FCF">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16,5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C52DB" w:rsidP="00763025">
            <w:pPr>
              <w:autoSpaceDE w:val="0"/>
              <w:autoSpaceDN w:val="0"/>
              <w:adjustRightInd w:val="0"/>
              <w:jc w:val="center"/>
              <w:rPr>
                <w:b/>
              </w:rPr>
            </w:pPr>
            <w:r>
              <w:rPr>
                <w:b/>
              </w:rPr>
              <w:t>18,5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rPr>
                <w:b/>
              </w:rPr>
            </w:pPr>
            <w:r>
              <w:rPr>
                <w:b/>
              </w:rPr>
              <w:t>21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0,25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9,75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0,25</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763025">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8,75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763025">
            <w:pPr>
              <w:autoSpaceDE w:val="0"/>
              <w:autoSpaceDN w:val="0"/>
              <w:adjustRightInd w:val="0"/>
              <w:jc w:val="center"/>
            </w:pPr>
            <w:r>
              <w:t>10</w:t>
            </w:r>
          </w:p>
        </w:tc>
      </w:tr>
      <w:tr w:rsidR="005E0BA8"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5E0BA8" w:rsidRPr="00107EAC" w:rsidRDefault="005E0BA8" w:rsidP="00763025">
            <w:pPr>
              <w:autoSpaceDE w:val="0"/>
              <w:autoSpaceDN w:val="0"/>
              <w:adjustRightInd w:val="0"/>
            </w:pPr>
            <w: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5E0BA8" w:rsidRDefault="00895FCF" w:rsidP="00763025">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vAlign w:val="center"/>
          </w:tcPr>
          <w:p w:rsidR="005E0BA8" w:rsidRDefault="00895FCF" w:rsidP="00763025">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Default="00895FCF" w:rsidP="00763025">
            <w:pPr>
              <w:autoSpaceDE w:val="0"/>
              <w:autoSpaceDN w:val="0"/>
              <w:adjustRightInd w:val="0"/>
              <w:jc w:val="center"/>
            </w:pPr>
            <w:r>
              <w:t>9</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Pr="00107EAC" w:rsidRDefault="005E0BA8"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E0BA8" w:rsidRPr="00107EAC" w:rsidRDefault="00895FCF" w:rsidP="00763025">
            <w:pPr>
              <w:autoSpaceDE w:val="0"/>
              <w:autoSpaceDN w:val="0"/>
              <w:adjustRightInd w:val="0"/>
              <w:jc w:val="center"/>
            </w:pPr>
            <w:r>
              <w:t>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8A293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E0BA8" w:rsidP="008A293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5E0BA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E0BA8" w:rsidP="008A293F">
            <w:pPr>
              <w:autoSpaceDE w:val="0"/>
              <w:autoSpaceDN w:val="0"/>
              <w:adjustRightInd w:val="0"/>
              <w:jc w:val="center"/>
              <w:rPr>
                <w:b/>
              </w:rPr>
            </w:pPr>
            <w:r>
              <w:rPr>
                <w:b/>
              </w:rPr>
              <w:t>55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Default="00763025" w:rsidP="003D1189">
      <w:pPr>
        <w:autoSpaceDE w:val="0"/>
        <w:autoSpaceDN w:val="0"/>
        <w:adjustRightInd w:val="0"/>
        <w:spacing w:line="276" w:lineRule="auto"/>
        <w:ind w:firstLine="709"/>
        <w:jc w:val="both"/>
        <w:rPr>
          <w:b/>
          <w:bCs/>
        </w:rPr>
      </w:pPr>
      <w:r w:rsidRPr="00107EAC">
        <w:rPr>
          <w:b/>
          <w:bCs/>
        </w:rPr>
        <w:t xml:space="preserve">6. </w:t>
      </w:r>
      <w:r w:rsidR="002C0F45" w:rsidRPr="002C0F45">
        <w:rPr>
          <w:b/>
          <w:bCs/>
        </w:rPr>
        <w:t>Рейтинг-план</w:t>
      </w:r>
    </w:p>
    <w:p w:rsidR="002C0F45" w:rsidRPr="00107EAC" w:rsidRDefault="002C0F45" w:rsidP="003D1189">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0265B2">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3D1189">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w:t>
            </w:r>
            <w:r w:rsidRPr="00107EAC">
              <w:lastRenderedPageBreak/>
              <w:t xml:space="preserve">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lastRenderedPageBreak/>
              <w:t>SWOT-</w:t>
            </w:r>
            <w:r w:rsidRPr="00107EAC">
              <w:t xml:space="preserve">анализ </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lastRenderedPageBreak/>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0265B2">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2C0F45" w:rsidRDefault="002C0F4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107EAC" w:rsidRDefault="00763025" w:rsidP="005452D6">
      <w:pPr>
        <w:widowControl w:val="0"/>
        <w:numPr>
          <w:ilvl w:val="0"/>
          <w:numId w:val="8"/>
        </w:numPr>
        <w:tabs>
          <w:tab w:val="left" w:pos="0"/>
          <w:tab w:val="left" w:pos="426"/>
        </w:tabs>
        <w:autoSpaceDE w:val="0"/>
        <w:autoSpaceDN w:val="0"/>
        <w:adjustRightInd w:val="0"/>
        <w:spacing w:line="276" w:lineRule="auto"/>
        <w:ind w:left="0" w:firstLine="0"/>
        <w:jc w:val="both"/>
      </w:pPr>
      <w:r w:rsidRPr="00107EAC">
        <w:rPr>
          <w:shd w:val="clear" w:color="auto" w:fill="FFFFFF"/>
        </w:rPr>
        <w:t>Веснин В.Р. Основы менеджмента: учебник / В.Р.Веснин. – М.: Проспект, 2013. – 320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 xml:space="preserve">Персональный менеджмент: Учебник/ С.Д. Резник и др. – М.: Инфра-М, 2013. – 559 с. </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sz w:val="24"/>
          <w:szCs w:val="24"/>
        </w:rPr>
        <w:t>Беляев В.А. Философия управления: между теорией менеджмента и философией культуры. – М.: URSS, 2011. – 174 с.</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shd w:val="clear" w:color="auto" w:fill="FFFFFF"/>
        </w:rPr>
        <w:t>Коротков, Э.М., Солдатова, И.Ю. Основы менеджмента: Учебное пособие / Э.М. Коротков,  И.Ю. Солдатова, – М.: Дашков и К, 2013. – 272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shd w:val="clear" w:color="auto" w:fill="FFFFFF"/>
        </w:rPr>
        <w:t>Маслова В. М. Управление персоналом, Юрайт - Москва, 2012. - 492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Менеджмент: учебник для бакалавров / под ред. А.Л. Гапоненко.– М.: Юрайт, 2013.–386 с. </w:t>
      </w:r>
    </w:p>
    <w:p w:rsidR="00763025" w:rsidRPr="00107EAC" w:rsidRDefault="00763025" w:rsidP="005452D6">
      <w:pPr>
        <w:numPr>
          <w:ilvl w:val="0"/>
          <w:numId w:val="12"/>
        </w:numPr>
        <w:tabs>
          <w:tab w:val="left" w:pos="0"/>
          <w:tab w:val="left" w:pos="284"/>
        </w:tabs>
        <w:autoSpaceDE w:val="0"/>
        <w:autoSpaceDN w:val="0"/>
        <w:adjustRightInd w:val="0"/>
        <w:spacing w:line="276" w:lineRule="auto"/>
        <w:ind w:left="0" w:firstLine="0"/>
        <w:jc w:val="both"/>
        <w:rPr>
          <w:bCs/>
          <w:i/>
          <w:iCs/>
        </w:rPr>
      </w:pPr>
      <w:r w:rsidRPr="00107EAC">
        <w:rPr>
          <w:shd w:val="clear" w:color="auto" w:fill="FFFFFF"/>
        </w:rPr>
        <w:t>Шалагинова, Л.В. Самоменеджмент. Практическое руководство/ Л.В.Шалагинова. - М.: БХВ-Петербург, 2012. - 272 c.</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5452D6">
      <w:pPr>
        <w:pStyle w:val="aa"/>
        <w:numPr>
          <w:ilvl w:val="0"/>
          <w:numId w:val="10"/>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763025" w:rsidRPr="00107EAC" w:rsidRDefault="00763025" w:rsidP="005452D6">
      <w:pPr>
        <w:widowControl w:val="0"/>
        <w:numPr>
          <w:ilvl w:val="0"/>
          <w:numId w:val="10"/>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107EAC">
        <w:t>Персональный менеджмент: Практикум/ под ред. С.Д. Резника. – М.: Инфра-М, 2012. – 304 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bCs/>
          <w:iCs/>
          <w:sz w:val="24"/>
          <w:szCs w:val="24"/>
        </w:rPr>
        <w:t xml:space="preserve">Яшкова Е.В. ЭУМКД «Основы менеджмента» [Электронный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lastRenderedPageBreak/>
        <w:t>http</w:t>
      </w:r>
      <w:r w:rsidRPr="00107EAC">
        <w:rPr>
          <w:rFonts w:ascii="Times New Roman" w:hAnsi="Times New Roman"/>
          <w:sz w:val="24"/>
          <w:szCs w:val="24"/>
        </w:rPr>
        <w:t>://</w:t>
      </w:r>
      <w:hyperlink r:id="rId15"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16"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17"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18"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0265B2">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Default="002C0F45" w:rsidP="002C0F45">
            <w:pPr>
              <w:rPr>
                <w:sz w:val="22"/>
                <w:szCs w:val="22"/>
              </w:rPr>
            </w:pPr>
            <w:r>
              <w:rPr>
                <w:sz w:val="22"/>
                <w:szCs w:val="22"/>
              </w:rPr>
              <w:t>О</w:t>
            </w:r>
            <w:r w:rsidR="000265B2">
              <w:rPr>
                <w:sz w:val="22"/>
                <w:szCs w:val="22"/>
              </w:rPr>
              <w:t>К-</w:t>
            </w:r>
            <w:r>
              <w:rPr>
                <w:sz w:val="22"/>
                <w:szCs w:val="22"/>
              </w:rPr>
              <w:t>3</w:t>
            </w:r>
          </w:p>
          <w:p w:rsidR="002C0F45" w:rsidRPr="00107EAC" w:rsidRDefault="00331C4F" w:rsidP="002C0F45">
            <w:pPr>
              <w:rPr>
                <w:sz w:val="22"/>
                <w:szCs w:val="22"/>
              </w:rPr>
            </w:pPr>
            <w:r>
              <w:rPr>
                <w:sz w:val="22"/>
                <w:szCs w:val="22"/>
              </w:rPr>
              <w:t>ПК-14</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0265B2">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Default="002C0F45" w:rsidP="002C0F45">
            <w:pPr>
              <w:autoSpaceDE w:val="0"/>
              <w:autoSpaceDN w:val="0"/>
              <w:adjustRightInd w:val="0"/>
            </w:pPr>
            <w:r>
              <w:t>О</w:t>
            </w:r>
            <w:r w:rsidR="000265B2">
              <w:t>К-</w:t>
            </w:r>
            <w:r>
              <w:t>3</w:t>
            </w:r>
          </w:p>
          <w:p w:rsidR="002C0F45" w:rsidRPr="00107EAC" w:rsidRDefault="00331C4F" w:rsidP="002C0F45">
            <w:pPr>
              <w:autoSpaceDE w:val="0"/>
              <w:autoSpaceDN w:val="0"/>
              <w:adjustRightInd w:val="0"/>
            </w:pPr>
            <w:r>
              <w:t>ПК-14</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2C0F45">
            <w:pPr>
              <w:autoSpaceDE w:val="0"/>
              <w:autoSpaceDN w:val="0"/>
              <w:adjustRightInd w:val="0"/>
              <w:jc w:val="center"/>
            </w:pPr>
            <w:r w:rsidRPr="00107EAC">
              <w:t>3</w:t>
            </w:r>
            <w:r w:rsidR="002C0F45">
              <w:t>4</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0C5C7B">
            <w:pPr>
              <w:autoSpaceDE w:val="0"/>
              <w:autoSpaceDN w:val="0"/>
              <w:adjustRightInd w:val="0"/>
              <w:jc w:val="center"/>
            </w:pPr>
            <w:r w:rsidRPr="00107EAC">
              <w:t>1</w:t>
            </w:r>
            <w:r w:rsidR="000C5C7B">
              <w:t>7</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D37DC5">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w:t>
            </w:r>
            <w:r w:rsidRPr="002C0F45">
              <w:rPr>
                <w:b/>
                <w:bCs/>
              </w:rPr>
              <w:t>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C0F45"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C5C7B"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2C0F45">
            <w:pPr>
              <w:autoSpaceDE w:val="0"/>
              <w:autoSpaceDN w:val="0"/>
              <w:adjustRightInd w:val="0"/>
              <w:jc w:val="center"/>
            </w:pPr>
            <w:r w:rsidRPr="00107EAC">
              <w:t>3</w:t>
            </w:r>
            <w:r w:rsidR="002C0F45">
              <w:t>4</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17</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853" w:type="dxa"/>
            <w:tcBorders>
              <w:top w:val="single" w:sz="2" w:space="0" w:color="000000"/>
              <w:left w:val="single" w:sz="2" w:space="0" w:color="000000"/>
              <w:bottom w:val="single" w:sz="2" w:space="0" w:color="000000"/>
              <w:right w:val="single" w:sz="2" w:space="0" w:color="000000"/>
            </w:tcBorders>
          </w:tcPr>
          <w:p w:rsidR="002C0F45" w:rsidRDefault="002C0F45">
            <w:r w:rsidRPr="00770B06">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16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0C5C7B">
            <w:pPr>
              <w:autoSpaceDE w:val="0"/>
              <w:autoSpaceDN w:val="0"/>
              <w:adjustRightInd w:val="0"/>
              <w:jc w:val="center"/>
            </w:pPr>
            <w:r w:rsidRPr="00107EAC">
              <w:t>1</w:t>
            </w:r>
            <w:r w:rsidR="000C5C7B">
              <w:t>7</w:t>
            </w:r>
          </w:p>
        </w:tc>
      </w:tr>
      <w:tr w:rsidR="002C0F45"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t>Зачет</w:t>
            </w:r>
          </w:p>
        </w:tc>
        <w:tc>
          <w:tcPr>
            <w:tcW w:w="85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0C5C7B" w:rsidP="00F825CE">
            <w:pPr>
              <w:autoSpaceDE w:val="0"/>
              <w:autoSpaceDN w:val="0"/>
              <w:adjustRightInd w:val="0"/>
              <w:jc w:val="center"/>
            </w:pPr>
            <w:r>
              <w:t>-</w:t>
            </w:r>
          </w:p>
        </w:tc>
        <w:tc>
          <w:tcPr>
            <w:tcW w:w="853"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0C5C7B" w:rsidP="00F825CE">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825CE">
            <w:pPr>
              <w:autoSpaceDE w:val="0"/>
              <w:autoSpaceDN w:val="0"/>
              <w:adjustRightInd w:val="0"/>
              <w:jc w:val="center"/>
            </w:pPr>
            <w:r>
              <w:t>-</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825CE">
            <w:pPr>
              <w:autoSpaceDE w:val="0"/>
              <w:autoSpaceDN w:val="0"/>
              <w:adjustRightInd w:val="0"/>
              <w:jc w:val="center"/>
            </w:pPr>
            <w:r>
              <w:t>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C0F45" w:rsidP="008A293F">
            <w:pPr>
              <w:autoSpaceDE w:val="0"/>
              <w:autoSpaceDN w:val="0"/>
              <w:adjustRightInd w:val="0"/>
              <w:jc w:val="center"/>
            </w:pPr>
            <w: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C0F45" w:rsidP="008A293F">
            <w:pPr>
              <w:autoSpaceDE w:val="0"/>
              <w:autoSpaceDN w:val="0"/>
              <w:adjustRightInd w:val="0"/>
              <w:jc w:val="center"/>
            </w:pPr>
            <w:r>
              <w:t>64</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107EAC" w:rsidRDefault="001A2659" w:rsidP="001A2659">
      <w:pPr>
        <w:autoSpaceDE w:val="0"/>
        <w:autoSpaceDN w:val="0"/>
        <w:adjustRightInd w:val="0"/>
        <w:ind w:firstLine="709"/>
        <w:jc w:val="both"/>
        <w:rPr>
          <w:b/>
          <w:bCs/>
        </w:rPr>
      </w:pPr>
      <w:r w:rsidRPr="00107EAC">
        <w:rPr>
          <w:b/>
          <w:bCs/>
        </w:rPr>
        <w:t xml:space="preserve">6. </w:t>
      </w:r>
      <w:r w:rsidR="000C5C7B" w:rsidRPr="000C5C7B">
        <w:rPr>
          <w:b/>
          <w:bCs/>
        </w:rPr>
        <w:t>Рейтинг-план</w:t>
      </w:r>
      <w:r w:rsidRPr="00107EAC">
        <w:rPr>
          <w:b/>
          <w:bCs/>
        </w:rPr>
        <w:t xml:space="preserve"> </w:t>
      </w:r>
    </w:p>
    <w:p w:rsidR="001A2659" w:rsidRPr="00107EAC" w:rsidRDefault="001A2659" w:rsidP="001A2659">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ОР.4-3-2</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2.1. Изучение лекционного материала по теме 1.2.</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rPr>
              <w:t>Проект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0C5C7B" w:rsidRDefault="000C5C7B" w:rsidP="00F825CE">
            <w:pPr>
              <w:autoSpaceDE w:val="0"/>
              <w:autoSpaceDN w:val="0"/>
              <w:adjustRightInd w:val="0"/>
              <w:rPr>
                <w:sz w:val="22"/>
                <w:szCs w:val="22"/>
              </w:rPr>
            </w:pPr>
            <w:r w:rsidRPr="000C5C7B">
              <w:rPr>
                <w:sz w:val="22"/>
                <w:szCs w:val="22"/>
              </w:rPr>
              <w:t>Итоговый контроль</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r>
              <w:t>Зачет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30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pPr>
            <w:r>
              <w:t>Всего</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55</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Гавриленко, Н.И. </w:t>
      </w:r>
      <w:r w:rsidRPr="00107EAC">
        <w:rPr>
          <w:rFonts w:ascii="Times New Roman" w:hAnsi="Times New Roman"/>
          <w:sz w:val="24"/>
          <w:szCs w:val="24"/>
        </w:rPr>
        <w:t>   Маркетинг [Текст] : Учеб.для студентов высш.учеб.заведений,обуч-ся по напр."Менеджмент" / Гавриленко Николай Иванович. - 3-е изд.,стер. - Москва : Академия, 2013. - 192 с. - (Высшее профессиональное образование. Бакалавриат). - Библиогр.:с.187. - ISBN 978-5-7695-9743-5 : 364-10.</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Гончаров, М.А. </w:t>
      </w:r>
      <w:r w:rsidRPr="00107EAC">
        <w:rPr>
          <w:rFonts w:ascii="Times New Roman" w:hAnsi="Times New Roman"/>
          <w:sz w:val="24"/>
          <w:szCs w:val="24"/>
        </w:rPr>
        <w:t>   Основы маркетинга и консалтинга в сфере образования [Текст] : учеб.пособие:рек.УМО по спец.пед.образования / Гончаров Михаил Анатольевич. - Москва : Кнорус, 2012. - 336 с. - Библиогр.в конце гл. - ISBN 978-5-406-02148-4 : 290-00.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bCs/>
          <w:i/>
          <w:iCs/>
          <w:sz w:val="24"/>
          <w:szCs w:val="24"/>
        </w:rPr>
      </w:pPr>
      <w:r w:rsidRPr="00107EAC">
        <w:rPr>
          <w:rFonts w:ascii="Times New Roman" w:hAnsi="Times New Roman"/>
          <w:bCs/>
          <w:sz w:val="24"/>
          <w:szCs w:val="24"/>
        </w:rPr>
        <w:t>Кеворков, В.В.</w:t>
      </w:r>
      <w:r w:rsidRPr="00107EAC">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sz w:val="24"/>
          <w:szCs w:val="24"/>
        </w:rPr>
      </w:pPr>
      <w:r w:rsidRPr="00107EAC">
        <w:rPr>
          <w:rFonts w:ascii="Times New Roman" w:hAnsi="Times New Roman"/>
          <w:bCs/>
          <w:sz w:val="24"/>
          <w:szCs w:val="24"/>
        </w:rPr>
        <w:lastRenderedPageBreak/>
        <w:t>Управление проектами</w:t>
      </w:r>
      <w:r w:rsidRPr="00107EAC">
        <w:rPr>
          <w:rFonts w:ascii="Times New Roman" w:hAnsi="Times New Roman"/>
          <w:sz w:val="24"/>
          <w:szCs w:val="24"/>
        </w:rPr>
        <w:t xml:space="preserve"> [Текст] : учеб.пособие для студентов:допущено М-вом образования и науки РФ / И. И. Мазур [и др.]. - 9-е изд.,стер. - Москва : Омега-Л, 2013. - 960 с. : ил. - (Современное бизнес-образование). - Библиогр.в конце гл. - ISBN 978-5-370-02759-8 : 511-00.</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1A2659" w:rsidRPr="00107EAC" w:rsidRDefault="001A2659" w:rsidP="0034410A">
      <w:pPr>
        <w:pStyle w:val="aa"/>
        <w:numPr>
          <w:ilvl w:val="0"/>
          <w:numId w:val="18"/>
        </w:numPr>
        <w:spacing w:after="0"/>
        <w:ind w:left="357" w:hanging="357"/>
        <w:jc w:val="both"/>
        <w:rPr>
          <w:rFonts w:ascii="Times New Roman" w:hAnsi="Times New Roman"/>
          <w:sz w:val="24"/>
          <w:szCs w:val="24"/>
        </w:rPr>
      </w:pPr>
      <w:r w:rsidRPr="00107EAC">
        <w:rPr>
          <w:rFonts w:ascii="Times New Roman" w:hAnsi="Times New Roman"/>
          <w:bCs/>
          <w:sz w:val="24"/>
          <w:szCs w:val="24"/>
        </w:rPr>
        <w:t xml:space="preserve">Казначеева, С.Н. </w:t>
      </w:r>
      <w:r w:rsidRPr="00107EAC">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107EAC" w:rsidRDefault="001A2659" w:rsidP="0034410A">
      <w:pPr>
        <w:pStyle w:val="aa"/>
        <w:numPr>
          <w:ilvl w:val="0"/>
          <w:numId w:val="18"/>
        </w:numPr>
        <w:spacing w:after="0"/>
        <w:ind w:left="357" w:hanging="357"/>
        <w:jc w:val="both"/>
        <w:rPr>
          <w:rFonts w:ascii="Times New Roman" w:hAnsi="Times New Roman"/>
          <w:bCs/>
          <w:i/>
          <w:iCs/>
          <w:sz w:val="24"/>
          <w:szCs w:val="24"/>
        </w:rPr>
      </w:pPr>
      <w:r w:rsidRPr="00107EAC">
        <w:rPr>
          <w:rFonts w:ascii="Times New Roman" w:hAnsi="Times New Roman"/>
          <w:bCs/>
          <w:sz w:val="24"/>
          <w:szCs w:val="24"/>
        </w:rPr>
        <w:t xml:space="preserve">Котлер, Ф. </w:t>
      </w:r>
      <w:r w:rsidRPr="00107EAC">
        <w:rPr>
          <w:rFonts w:ascii="Times New Roman" w:hAnsi="Times New Roman"/>
          <w:sz w:val="24"/>
          <w:szCs w:val="24"/>
        </w:rPr>
        <w:t>   Маркетинг. Гостеприимство. Туризм [Электронный ресурс] : Учебник / Котлер Филип, Боуэн Джон, Мейкенз Джеймс. - 4-е изд. - Москва : ЮНИТИ-ДАНА, 2011. - 1 CD. - (Учеб.литература для высшего и среднего профессионального образования). - ISBN 978-5-238-02028-0 : 230-00.</w:t>
      </w:r>
    </w:p>
    <w:p w:rsidR="001A2659" w:rsidRPr="00107EAC" w:rsidRDefault="001A2659" w:rsidP="0034410A">
      <w:pPr>
        <w:pStyle w:val="aa"/>
        <w:numPr>
          <w:ilvl w:val="0"/>
          <w:numId w:val="18"/>
        </w:numPr>
        <w:spacing w:after="0"/>
        <w:ind w:left="357" w:hanging="357"/>
        <w:jc w:val="both"/>
        <w:rPr>
          <w:bCs/>
          <w:i/>
          <w:iCs/>
          <w:sz w:val="24"/>
          <w:szCs w:val="24"/>
        </w:rPr>
      </w:pPr>
      <w:r w:rsidRPr="00107EAC">
        <w:rPr>
          <w:rFonts w:ascii="Times New Roman" w:hAnsi="Times New Roman"/>
          <w:bCs/>
          <w:sz w:val="24"/>
          <w:szCs w:val="24"/>
        </w:rPr>
        <w:t xml:space="preserve">Секерин, В.Д. </w:t>
      </w:r>
      <w:r w:rsidRPr="00107EAC">
        <w:rPr>
          <w:rFonts w:ascii="Times New Roman" w:hAnsi="Times New Roman"/>
          <w:sz w:val="24"/>
          <w:szCs w:val="24"/>
        </w:rPr>
        <w:t xml:space="preserve"> Инновационный маркетинг [Текст] : учеб.пособие для студентов вузов,обуч-ся по напр.080200 "Менеджмент" / Секерин Владимир Дмитриевич. - Москва : ИНФРА-М, 2014. - 238 с. - (Высшее образование). - Библиогр.:с.223-235. - ISBN 978-5-16-004681-5 : 300-00.2. </w:t>
      </w:r>
      <w:r w:rsidRPr="00107EAC">
        <w:rPr>
          <w:rFonts w:ascii="Times New Roman" w:hAnsi="Times New Roman"/>
          <w:bCs/>
          <w:sz w:val="24"/>
          <w:szCs w:val="24"/>
        </w:rPr>
        <w:t xml:space="preserve">Булганина, С.В. </w:t>
      </w:r>
      <w:r w:rsidRPr="00107EAC">
        <w:rPr>
          <w:rFonts w:ascii="Times New Roman" w:hAnsi="Times New Roman"/>
          <w:sz w:val="24"/>
          <w:szCs w:val="24"/>
        </w:rPr>
        <w:t>   Маркетинговые исследования [Текст] : Практикум / С. В. Булганина ; Нижегор.гос.пед.ун-т. - Нижний Новгород : НГПУ, 2012. - 162 с. - Библиогр.:с.160-162. - 0-00.</w:t>
      </w: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 7.3. Перечень учебно-методического обеспечения для самостоятельной работы обучающихся по дисциплине</w:t>
      </w:r>
    </w:p>
    <w:p w:rsidR="001A2659" w:rsidRPr="00107EAC" w:rsidRDefault="001A2659" w:rsidP="0034410A">
      <w:pPr>
        <w:pStyle w:val="aa"/>
        <w:numPr>
          <w:ilvl w:val="0"/>
          <w:numId w:val="20"/>
        </w:numPr>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1A2659" w:rsidRPr="00107EAC" w:rsidRDefault="001A2659" w:rsidP="001A2659">
      <w:pPr>
        <w:pStyle w:val="23"/>
        <w:spacing w:after="0" w:line="360" w:lineRule="auto"/>
        <w:ind w:left="720"/>
        <w:jc w:val="center"/>
        <w:rPr>
          <w:b/>
        </w:rPr>
      </w:pPr>
    </w:p>
    <w:p w:rsidR="00FA1736" w:rsidRPr="00107EAC" w:rsidRDefault="00FA1736" w:rsidP="001E648F">
      <w:pPr>
        <w:pStyle w:val="23"/>
        <w:spacing w:after="0" w:line="360" w:lineRule="auto"/>
        <w:ind w:left="720"/>
        <w:jc w:val="center"/>
        <w:rPr>
          <w:b/>
        </w:rPr>
      </w:pPr>
    </w:p>
    <w:p w:rsidR="005B625D" w:rsidRPr="00107EAC" w:rsidRDefault="005B625D">
      <w:pPr>
        <w:rPr>
          <w:b/>
        </w:rPr>
      </w:pPr>
      <w:r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направлени</w:t>
      </w:r>
      <w:r w:rsidR="00153D68">
        <w:t xml:space="preserve">я подготовки </w:t>
      </w:r>
      <w:r w:rsidRPr="00107EAC">
        <w:t xml:space="preserve">44.03.02 Психолого-педагогическое образование, </w:t>
      </w:r>
      <w:r w:rsidR="00153D68">
        <w:t xml:space="preserve">профиль Психология и педагогика </w:t>
      </w:r>
      <w:r w:rsidR="00331C4F">
        <w:t>начального</w:t>
      </w:r>
      <w:r w:rsidR="00153D68">
        <w:t xml:space="preserve"> образования. </w:t>
      </w:r>
      <w:r w:rsidRPr="00107EAC">
        <w:t xml:space="preserve">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3441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153D68" w:rsidRPr="00153D68">
        <w:t>ОК-3 способностью использовать основы экономических знаний в различных сферах жизнедеятельности</w:t>
      </w:r>
      <w:r w:rsidRPr="00153D68">
        <w:t>.</w:t>
      </w:r>
      <w:r w:rsidRPr="00107EAC">
        <w:t xml:space="preserve"> </w:t>
      </w:r>
      <w:r w:rsidR="00331C4F">
        <w:t>ПК-14</w:t>
      </w:r>
      <w:r w:rsidR="006A28EF" w:rsidRPr="006A28EF">
        <w:t xml:space="preserve">  </w:t>
      </w:r>
      <w:r w:rsidR="00331C4F">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0265B2">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6A28EF" w:rsidRDefault="00153D68" w:rsidP="00153D68">
            <w:pPr>
              <w:rPr>
                <w:sz w:val="22"/>
                <w:szCs w:val="22"/>
              </w:rPr>
            </w:pPr>
            <w:r>
              <w:rPr>
                <w:sz w:val="22"/>
                <w:szCs w:val="22"/>
              </w:rPr>
              <w:t>О</w:t>
            </w:r>
            <w:r w:rsidR="000265B2">
              <w:rPr>
                <w:sz w:val="22"/>
                <w:szCs w:val="22"/>
              </w:rPr>
              <w:t>К-</w:t>
            </w:r>
            <w:r>
              <w:rPr>
                <w:sz w:val="22"/>
                <w:szCs w:val="22"/>
              </w:rPr>
              <w:t>3</w:t>
            </w:r>
            <w:r w:rsidR="006A28EF">
              <w:rPr>
                <w:sz w:val="22"/>
                <w:szCs w:val="22"/>
              </w:rPr>
              <w:t xml:space="preserve"> </w:t>
            </w:r>
          </w:p>
          <w:p w:rsidR="0034410A" w:rsidRPr="00107EAC" w:rsidRDefault="00331C4F" w:rsidP="00153D68">
            <w:pPr>
              <w:rPr>
                <w:sz w:val="22"/>
                <w:szCs w:val="22"/>
              </w:rPr>
            </w:pPr>
            <w:r>
              <w:rPr>
                <w:sz w:val="22"/>
                <w:szCs w:val="22"/>
              </w:rPr>
              <w:t>ПК-14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0265B2">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Default="00153D68" w:rsidP="00153D68">
            <w:pPr>
              <w:autoSpaceDE w:val="0"/>
              <w:autoSpaceDN w:val="0"/>
              <w:adjustRightInd w:val="0"/>
            </w:pPr>
            <w:r>
              <w:t>О</w:t>
            </w:r>
            <w:r w:rsidR="000265B2">
              <w:t>К-</w:t>
            </w:r>
            <w:r>
              <w:t>3</w:t>
            </w:r>
          </w:p>
          <w:p w:rsidR="006A28EF" w:rsidRPr="00107EAC" w:rsidRDefault="00331C4F" w:rsidP="00153D68">
            <w:pPr>
              <w:autoSpaceDE w:val="0"/>
              <w:autoSpaceDN w:val="0"/>
              <w:adjustRightInd w:val="0"/>
            </w:pPr>
            <w:r>
              <w:t>ПК-14</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3</w:t>
            </w:r>
            <w:r>
              <w:t>4</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1</w:t>
            </w:r>
            <w:r>
              <w:t>7</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D37DC5">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17</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3</w:t>
            </w:r>
            <w:r>
              <w:t>4</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17</w:t>
            </w:r>
          </w:p>
        </w:tc>
      </w:tr>
      <w:tr w:rsidR="00153D68"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852" w:type="dxa"/>
            <w:tcBorders>
              <w:top w:val="single" w:sz="2" w:space="0" w:color="000000"/>
              <w:left w:val="single" w:sz="2" w:space="0" w:color="000000"/>
              <w:bottom w:val="single" w:sz="2" w:space="0" w:color="000000"/>
              <w:right w:val="single" w:sz="2" w:space="0" w:color="000000"/>
            </w:tcBorders>
          </w:tcPr>
          <w:p w:rsidR="00153D68" w:rsidRDefault="00153D68" w:rsidP="00B0193E">
            <w:r w:rsidRPr="00770B06">
              <w:t>0,5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16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1</w:t>
            </w:r>
            <w:r>
              <w:t>7</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87236">
            <w:pPr>
              <w:autoSpaceDE w:val="0"/>
              <w:autoSpaceDN w:val="0"/>
              <w:adjustRightInd w:val="0"/>
            </w:pPr>
            <w:r>
              <w:t>Зачет</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t>-</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4</w:t>
            </w:r>
          </w:p>
        </w:tc>
      </w:tr>
      <w:tr w:rsidR="00153D6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153D68" w:rsidRPr="00107EAC" w:rsidRDefault="00153D68" w:rsidP="00B0193E">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t>64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53D68" w:rsidRPr="00107EAC" w:rsidRDefault="00153D68" w:rsidP="00B0193E">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Default="006C3159" w:rsidP="008A293F">
      <w:pPr>
        <w:autoSpaceDE w:val="0"/>
        <w:autoSpaceDN w:val="0"/>
        <w:adjustRightInd w:val="0"/>
        <w:spacing w:line="276" w:lineRule="auto"/>
        <w:ind w:firstLine="709"/>
        <w:jc w:val="both"/>
        <w:rPr>
          <w:b/>
          <w:bCs/>
        </w:rPr>
      </w:pPr>
      <w:r w:rsidRPr="00107EAC">
        <w:rPr>
          <w:b/>
          <w:bCs/>
        </w:rPr>
        <w:t xml:space="preserve">6. </w:t>
      </w:r>
      <w:r w:rsidR="00B13EA1" w:rsidRPr="00B13EA1">
        <w:rPr>
          <w:b/>
          <w:bCs/>
        </w:rPr>
        <w:t>Рейтинг-план</w:t>
      </w:r>
    </w:p>
    <w:p w:rsidR="00B13EA1" w:rsidRPr="00107EAC" w:rsidRDefault="00B13EA1" w:rsidP="008A293F">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Синопсис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И.И.Мазур, В.Д.Шапиро, Н.Г. Ольдерогге, А.В. Полковников. - М.: Издательство Омега-Л, 2010.  960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Ю.И.Попов, О.В.Яковенко. – М.: Издательство Инфра-М, 2010. 208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Основы управления проектами в компании / В.Н.Фунтов. – М.: Издательство Питер,, 2011. 400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проектом. Основы проектного управления / М.Л.Разу, А.М.Лялин, Т.М Бронникова. – М.: Издательство КноРус, 2011. 768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Справочник для профессионалов / А.В.Цветков, В.Д.Шапиро. – М.: Издательство Омега-Л, 2010. 1280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А.М.Афонин, Ю.Н.Царегородцев, С.А.Петрова. – М.: Издательство Форум, 2010. 184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И.В. Гонтарева, Р.М.Нижегородцев, Д.А. Новиков. – М.: Издательство Либроком,. 384 стр.</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535642" w:rsidRPr="00107EAC" w:rsidRDefault="00535642" w:rsidP="00A80F04">
      <w:pPr>
        <w:numPr>
          <w:ilvl w:val="0"/>
          <w:numId w:val="25"/>
        </w:numPr>
        <w:tabs>
          <w:tab w:val="clear" w:pos="720"/>
          <w:tab w:val="num" w:pos="567"/>
        </w:tabs>
        <w:spacing w:line="276" w:lineRule="auto"/>
        <w:ind w:left="567" w:hanging="567"/>
        <w:jc w:val="both"/>
      </w:pPr>
      <w:r w:rsidRPr="00107EAC">
        <w:rPr>
          <w:kern w:val="36"/>
        </w:rPr>
        <w:t xml:space="preserve">Инструменты управления проектами. Project Expert и Microsoft Project / </w:t>
      </w:r>
      <w:r w:rsidRPr="00107EAC">
        <w:t>Н.Культин. – СПб.: Издательство БХВ-Петербург, 2009.</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Информационные технологии управления проектами / Н.М.Светлов, Г.Н.Светлова. – М.: Издательство Инфра-М, 2011.</w:t>
      </w:r>
    </w:p>
    <w:p w:rsidR="00535642" w:rsidRPr="00107EAC" w:rsidRDefault="00535642" w:rsidP="00A80F04">
      <w:pPr>
        <w:numPr>
          <w:ilvl w:val="0"/>
          <w:numId w:val="25"/>
        </w:numPr>
        <w:tabs>
          <w:tab w:val="clear" w:pos="720"/>
          <w:tab w:val="num" w:pos="567"/>
        </w:tabs>
        <w:spacing w:line="276" w:lineRule="auto"/>
        <w:ind w:left="567" w:hanging="567"/>
        <w:jc w:val="both"/>
      </w:pPr>
      <w:r w:rsidRPr="00107EAC">
        <w:lastRenderedPageBreak/>
        <w:t xml:space="preserve">Васильев Д.К., Заложнев А.Ю., Новиков Д.А., Цветков А.В. Типовые решения в управлении проектами. - М.: ИПУ РАН, 2003. - 75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Лысаков А.В., Новиков Д.А. Договорные отношения в управлении проектами. - М.: ИПУ РАН, 2004. - 100 с. </w:t>
      </w:r>
    </w:p>
    <w:p w:rsidR="00535642" w:rsidRPr="00107EAC" w:rsidRDefault="00535642" w:rsidP="00A80F04">
      <w:pPr>
        <w:numPr>
          <w:ilvl w:val="0"/>
          <w:numId w:val="25"/>
        </w:numPr>
        <w:tabs>
          <w:tab w:val="clear" w:pos="720"/>
          <w:tab w:val="num" w:pos="-2880"/>
          <w:tab w:val="num" w:pos="567"/>
        </w:tabs>
        <w:spacing w:line="276" w:lineRule="auto"/>
        <w:ind w:left="567" w:hanging="567"/>
        <w:jc w:val="both"/>
      </w:pPr>
      <w:r w:rsidRPr="00107EAC">
        <w:t xml:space="preserve">Макаров В.М., Макарова Н.В., Степанов А.Г. Стратегия и тактика управления проектами: Учебное пособие. - СПб.: ГУАП, 2001. - 50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Новиков Д.А. Управление проектами: организационные механизмы. - М.: ПМСОФТ, 2007. - 140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Управление проектом: учебное пособие. Практикум. Задания для самостоятельной работы / Г.Я. Горбовцов.  — М.: МЭСИ, 2006.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Товб А.С. Ципес Г.Л. Управление проектами: стандарты, методы, опыт. - М.: Олимп-Бизнес, 2005.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Цветков А.В. Стимулирование в управлении проектами. - М.: ООО "НИЦ "АПОСТРОФ", 2001. - 143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Ханс-Д. Литке, Илонка Кунов Управление проектами. - М.: ОМЕГА-Л, 2007. </w:t>
      </w:r>
    </w:p>
    <w:p w:rsidR="002058DA" w:rsidRDefault="002058DA"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484884" w:rsidP="00A80F04">
      <w:pPr>
        <w:numPr>
          <w:ilvl w:val="0"/>
          <w:numId w:val="26"/>
        </w:numPr>
        <w:spacing w:line="276" w:lineRule="auto"/>
        <w:ind w:hanging="517"/>
        <w:jc w:val="both"/>
      </w:pPr>
      <w:r w:rsidRPr="00107EAC">
        <w:t xml:space="preserve">Матвеев А.А., Новиков Д.А., Цветков А.В. Модели и методы управления портфелями проектов. - М.: ПМСОФТ, 2005. - 206 с. </w:t>
      </w:r>
    </w:p>
    <w:p w:rsidR="00484884" w:rsidRPr="00107EAC" w:rsidRDefault="00484884" w:rsidP="00A80F04">
      <w:pPr>
        <w:numPr>
          <w:ilvl w:val="0"/>
          <w:numId w:val="26"/>
        </w:numPr>
        <w:spacing w:line="276" w:lineRule="auto"/>
        <w:ind w:left="516" w:hanging="517"/>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A80F04">
      <w:pPr>
        <w:pStyle w:val="aa"/>
        <w:numPr>
          <w:ilvl w:val="0"/>
          <w:numId w:val="26"/>
        </w:numPr>
        <w:ind w:hanging="517"/>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535642" w:rsidRPr="00107EAC" w:rsidRDefault="00535642"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lastRenderedPageBreak/>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w:t>
      </w:r>
      <w:r w:rsidR="003B04F2">
        <w:rPr>
          <w:b/>
        </w:rPr>
        <w:t>5</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B0193E">
        <w:rPr>
          <w:rFonts w:ascii="Times New Roman CYR" w:hAnsi="Times New Roman CYR" w:cs="Times New Roman CYR"/>
          <w:b/>
          <w:bCs/>
        </w:rPr>
        <w:t>Персональн</w:t>
      </w:r>
      <w:r w:rsidR="00077830">
        <w:rPr>
          <w:rFonts w:ascii="Times New Roman CYR" w:hAnsi="Times New Roman CYR" w:cs="Times New Roman CYR"/>
          <w:b/>
          <w:bCs/>
        </w:rPr>
        <w:t>ы</w:t>
      </w:r>
      <w:r w:rsidR="00B0193E">
        <w:rPr>
          <w:rFonts w:ascii="Times New Roman CYR" w:hAnsi="Times New Roman CYR" w:cs="Times New Roman CYR"/>
          <w:b/>
          <w:bCs/>
        </w:rPr>
        <w:t>й менеджмент</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00077830"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rsidR="00077830">
        <w:t>я</w:t>
      </w:r>
      <w:r w:rsidRPr="00107EAC">
        <w:t xml:space="preserve"> подготовки 44.03.02 Психолого-педагогическое образование,</w:t>
      </w:r>
      <w:r w:rsidR="00077830">
        <w:t xml:space="preserve"> профиль Психология и педагогика </w:t>
      </w:r>
      <w:r w:rsidR="00331C4F">
        <w:t>начального</w:t>
      </w:r>
      <w:r w:rsidR="00077830">
        <w:t xml:space="preserve"> образования</w:t>
      </w:r>
      <w:r w:rsidRPr="00107EAC">
        <w:t>. Дисциплина «</w:t>
      </w:r>
      <w:r w:rsidR="00077830"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00077830"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077830"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B23888" w:rsidRPr="00107EAC" w:rsidRDefault="00B23888" w:rsidP="0014150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077830">
        <w:t>ОК-3</w:t>
      </w:r>
      <w:r w:rsidR="00077830" w:rsidRPr="00077830">
        <w:t xml:space="preserve">  способностью использовать основы экономических знаний в различных сферах жизнедеятельности</w:t>
      </w:r>
      <w:r w:rsidR="00077830">
        <w:t xml:space="preserve">. </w:t>
      </w:r>
      <w:r w:rsidR="00331C4F">
        <w:t>ПК-14</w:t>
      </w:r>
      <w:r w:rsidR="00077830" w:rsidRPr="00077830">
        <w:t xml:space="preserve">  </w:t>
      </w:r>
      <w:r w:rsidR="00331C4F">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r w:rsidRPr="00107EAC">
        <w:t xml:space="preserve">. </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077830">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sidR="00077830">
        <w:rPr>
          <w:bCs/>
          <w:iCs/>
        </w:rPr>
        <w:t>Основы менеджмента</w:t>
      </w:r>
      <w:r w:rsidRPr="00107EAC">
        <w:rPr>
          <w:bCs/>
          <w:iCs/>
        </w:rPr>
        <w:t xml:space="preserve">»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077830">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 xml:space="preserve">грамотного и эффективного отношения </w:t>
      </w:r>
      <w:r w:rsidR="006A3CBB">
        <w:t>к организации личного и трудового времени</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sidR="006A3CBB">
        <w:rPr>
          <w:rFonts w:ascii="Times New Roman" w:hAnsi="Times New Roman"/>
          <w:sz w:val="24"/>
          <w:szCs w:val="24"/>
        </w:rPr>
        <w:t>личной организации труда</w:t>
      </w:r>
      <w:r w:rsidRPr="006A3CBB">
        <w:rPr>
          <w:rFonts w:ascii="Times New Roman" w:hAnsi="Times New Roman"/>
          <w:sz w:val="24"/>
          <w:szCs w:val="24"/>
        </w:rPr>
        <w:t>;</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sidR="006A3CBB">
        <w:rPr>
          <w:rFonts w:ascii="Times New Roman" w:hAnsi="Times New Roman"/>
          <w:sz w:val="24"/>
          <w:szCs w:val="24"/>
        </w:rPr>
        <w:t>персонального менеджмента</w:t>
      </w:r>
      <w:r w:rsidRPr="006A3CBB">
        <w:rPr>
          <w:rFonts w:ascii="Times New Roman" w:hAnsi="Times New Roman"/>
          <w:sz w:val="24"/>
          <w:szCs w:val="24"/>
        </w:rPr>
        <w:t>;</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sidR="006A3CBB">
        <w:rPr>
          <w:rFonts w:ascii="Times New Roman" w:hAnsi="Times New Roman"/>
          <w:sz w:val="24"/>
          <w:szCs w:val="24"/>
        </w:rPr>
        <w:t>управления временем (тайм-менеджмент)</w:t>
      </w:r>
      <w:r w:rsidR="00AA58FF" w:rsidRPr="006A3CBB">
        <w:rPr>
          <w:rFonts w:ascii="Times New Roman" w:hAnsi="Times New Roman"/>
          <w:sz w:val="24"/>
          <w:szCs w:val="24"/>
        </w:rPr>
        <w:t>;</w:t>
      </w:r>
      <w:r w:rsidRPr="006A3CBB">
        <w:rPr>
          <w:rFonts w:ascii="Times New Roman" w:hAnsi="Times New Roman"/>
          <w:sz w:val="24"/>
          <w:szCs w:val="24"/>
        </w:rPr>
        <w:t xml:space="preserve"> </w:t>
      </w:r>
    </w:p>
    <w:p w:rsidR="007359CC" w:rsidRPr="006A3CBB" w:rsidRDefault="007359CC" w:rsidP="006A3CBB">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w:t>
      </w:r>
      <w:r w:rsidR="00AA58FF" w:rsidRPr="006A3CBB">
        <w:rPr>
          <w:rFonts w:ascii="Times New Roman" w:hAnsi="Times New Roman"/>
          <w:sz w:val="24"/>
          <w:szCs w:val="24"/>
        </w:rPr>
        <w:t xml:space="preserve"> и экономическому развитию</w:t>
      </w:r>
      <w:r w:rsidRPr="006A3CBB">
        <w:rPr>
          <w:rFonts w:ascii="Times New Roman" w:hAnsi="Times New Roman"/>
          <w:sz w:val="24"/>
          <w:szCs w:val="24"/>
        </w:rPr>
        <w:t>.</w:t>
      </w:r>
    </w:p>
    <w:p w:rsidR="00B23888" w:rsidRPr="00107EAC" w:rsidRDefault="00B23888" w:rsidP="0014150C">
      <w:pPr>
        <w:autoSpaceDE w:val="0"/>
        <w:autoSpaceDN w:val="0"/>
        <w:adjustRightInd w:val="0"/>
        <w:spacing w:line="276" w:lineRule="auto"/>
        <w:ind w:firstLine="709"/>
        <w:jc w:val="both"/>
        <w:rPr>
          <w:b/>
          <w:bCs/>
        </w:rPr>
      </w:pPr>
    </w:p>
    <w:p w:rsidR="00480368" w:rsidRPr="00107EAC" w:rsidRDefault="0048036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0265B2">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w:t>
            </w:r>
            <w:r w:rsidR="003B04F2">
              <w:rPr>
                <w:sz w:val="22"/>
                <w:szCs w:val="22"/>
              </w:rPr>
              <w:t>6</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C018B3">
            <w:pPr>
              <w:tabs>
                <w:tab w:val="left" w:pos="318"/>
              </w:tabs>
              <w:rPr>
                <w:sz w:val="22"/>
                <w:szCs w:val="22"/>
              </w:rPr>
            </w:pPr>
            <w:r w:rsidRPr="00107EAC">
              <w:rPr>
                <w:sz w:val="22"/>
                <w:szCs w:val="22"/>
              </w:rPr>
              <w:t>Демонстрирует владение навыками управления личными и организацио</w:t>
            </w:r>
            <w:r w:rsidR="00C018B3">
              <w:rPr>
                <w:sz w:val="22"/>
                <w:szCs w:val="22"/>
              </w:rPr>
              <w:t>нными ресурсами</w:t>
            </w:r>
            <w:r w:rsidRPr="00107EAC">
              <w:rPr>
                <w:sz w:val="22"/>
                <w:szCs w:val="22"/>
              </w:rPr>
              <w:t xml:space="preserve">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3B04F2">
            <w:r w:rsidRPr="00107EAC">
              <w:rPr>
                <w:sz w:val="22"/>
                <w:szCs w:val="22"/>
              </w:rPr>
              <w:t>ОР.</w:t>
            </w:r>
            <w:r w:rsidR="003B04F2">
              <w:rPr>
                <w:sz w:val="22"/>
                <w:szCs w:val="22"/>
              </w:rPr>
              <w:t>6</w:t>
            </w:r>
            <w:r w:rsidRPr="00107EAC">
              <w:rPr>
                <w:sz w:val="22"/>
                <w:szCs w:val="22"/>
              </w:rPr>
              <w:t>-</w:t>
            </w:r>
            <w:r w:rsidR="003B04F2">
              <w:rPr>
                <w:sz w:val="22"/>
                <w:szCs w:val="22"/>
              </w:rPr>
              <w:t>5</w:t>
            </w:r>
            <w:r w:rsidRPr="00107EAC">
              <w:rPr>
                <w:sz w:val="22"/>
                <w:szCs w:val="22"/>
              </w:rPr>
              <w:t>-1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C018B3">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sidR="00C018B3">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077830" w:rsidP="006A28EF">
            <w:pPr>
              <w:rPr>
                <w:sz w:val="22"/>
                <w:szCs w:val="22"/>
              </w:rPr>
            </w:pPr>
            <w:r>
              <w:rPr>
                <w:sz w:val="22"/>
                <w:szCs w:val="22"/>
              </w:rPr>
              <w:t>О</w:t>
            </w:r>
            <w:r w:rsidR="000265B2">
              <w:rPr>
                <w:sz w:val="22"/>
                <w:szCs w:val="22"/>
              </w:rPr>
              <w:t>К-</w:t>
            </w:r>
            <w:r w:rsidR="006A28EF">
              <w:rPr>
                <w:sz w:val="22"/>
                <w:szCs w:val="22"/>
              </w:rPr>
              <w:t>3</w:t>
            </w:r>
            <w:r>
              <w:rPr>
                <w:sz w:val="22"/>
                <w:szCs w:val="22"/>
              </w:rPr>
              <w:t xml:space="preserve">, </w:t>
            </w:r>
            <w:r w:rsidR="00331C4F">
              <w:rPr>
                <w:sz w:val="22"/>
                <w:szCs w:val="22"/>
              </w:rPr>
              <w:t>ПК-14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B02991" w:rsidRPr="00107EAC" w:rsidRDefault="00B02991" w:rsidP="00B23888">
            <w:pPr>
              <w:rPr>
                <w:sz w:val="22"/>
                <w:szCs w:val="22"/>
              </w:rPr>
            </w:pPr>
            <w:r w:rsidRPr="00107EAC">
              <w:rPr>
                <w:sz w:val="22"/>
                <w:szCs w:val="22"/>
              </w:rPr>
              <w:t>Решение задач</w:t>
            </w:r>
          </w:p>
          <w:p w:rsidR="00B02991" w:rsidRPr="00107EAC" w:rsidRDefault="00B02991" w:rsidP="00B23888">
            <w:pPr>
              <w:rPr>
                <w:sz w:val="22"/>
                <w:szCs w:val="22"/>
              </w:rPr>
            </w:pPr>
            <w:r w:rsidRPr="00107EAC">
              <w:rPr>
                <w:sz w:val="22"/>
                <w:szCs w:val="22"/>
              </w:rPr>
              <w:t>Кейс-метод</w:t>
            </w:r>
          </w:p>
          <w:p w:rsidR="00B02991" w:rsidRPr="00107EAC" w:rsidRDefault="00B02991" w:rsidP="00B23888"/>
        </w:tc>
      </w:tr>
      <w:tr w:rsidR="00B02991" w:rsidRPr="00107EAC" w:rsidTr="000265B2">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sidP="003B04F2">
            <w:r w:rsidRPr="00107EAC">
              <w:rPr>
                <w:sz w:val="22"/>
                <w:szCs w:val="22"/>
              </w:rPr>
              <w:t>ОР.</w:t>
            </w:r>
            <w:r w:rsidR="003B04F2">
              <w:rPr>
                <w:sz w:val="22"/>
                <w:szCs w:val="22"/>
              </w:rPr>
              <w:t>6</w:t>
            </w:r>
            <w:r w:rsidRPr="00107EAC">
              <w:rPr>
                <w:sz w:val="22"/>
                <w:szCs w:val="22"/>
              </w:rPr>
              <w:t>-</w:t>
            </w:r>
            <w:r w:rsidR="003B04F2">
              <w:rPr>
                <w:sz w:val="22"/>
                <w:szCs w:val="22"/>
              </w:rPr>
              <w:t>5</w:t>
            </w:r>
            <w:r w:rsidRPr="00107EAC">
              <w:rPr>
                <w:sz w:val="22"/>
                <w:szCs w:val="22"/>
              </w:rPr>
              <w:t>-2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C018B3">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sidR="00C018B3">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077830" w:rsidP="006A28EF">
            <w:pPr>
              <w:autoSpaceDE w:val="0"/>
              <w:autoSpaceDN w:val="0"/>
              <w:adjustRightInd w:val="0"/>
            </w:pPr>
            <w:r>
              <w:rPr>
                <w:sz w:val="22"/>
                <w:szCs w:val="22"/>
              </w:rPr>
              <w:t>ОК-</w:t>
            </w:r>
            <w:r w:rsidR="006A28EF">
              <w:rPr>
                <w:sz w:val="22"/>
                <w:szCs w:val="22"/>
              </w:rPr>
              <w:t>3</w:t>
            </w:r>
            <w:r>
              <w:rPr>
                <w:sz w:val="22"/>
                <w:szCs w:val="22"/>
              </w:rPr>
              <w:t xml:space="preserve">, </w:t>
            </w:r>
            <w:r w:rsidR="00331C4F">
              <w:rPr>
                <w:sz w:val="22"/>
                <w:szCs w:val="22"/>
              </w:rPr>
              <w:t>ПК-14</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C018B3">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C018B3">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C018B3">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34</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FE40A8">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34</w:t>
            </w:r>
          </w:p>
        </w:tc>
      </w:tr>
      <w:tr w:rsidR="00C018B3" w:rsidRPr="00C018B3"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FE40A8">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Pr="00C018B3" w:rsidRDefault="00C018B3">
            <w:r w:rsidRPr="00C018B3">
              <w:t>0,5</w:t>
            </w:r>
          </w:p>
        </w:tc>
        <w:tc>
          <w:tcPr>
            <w:tcW w:w="850" w:type="dxa"/>
            <w:tcBorders>
              <w:top w:val="single" w:sz="2" w:space="0" w:color="000000"/>
              <w:left w:val="single" w:sz="2" w:space="0" w:color="000000"/>
              <w:bottom w:val="single" w:sz="2" w:space="0" w:color="000000"/>
              <w:right w:val="single" w:sz="2" w:space="0" w:color="000000"/>
            </w:tcBorders>
          </w:tcPr>
          <w:p w:rsidR="00C018B3" w:rsidRPr="00C018B3" w:rsidRDefault="00C018B3">
            <w:r w:rsidRPr="00C018B3">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r w:rsidRPr="00C018B3">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pPr>
            <w:r w:rsidRPr="00C018B3">
              <w:t>17</w:t>
            </w:r>
          </w:p>
        </w:tc>
      </w:tr>
      <w:tr w:rsidR="00C018B3" w:rsidRPr="00107EAC" w:rsidTr="00E026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850" w:type="dxa"/>
            <w:tcBorders>
              <w:top w:val="single" w:sz="2" w:space="0" w:color="000000"/>
              <w:left w:val="single" w:sz="2" w:space="0" w:color="000000"/>
              <w:bottom w:val="single" w:sz="2" w:space="0" w:color="000000"/>
              <w:right w:val="single" w:sz="2" w:space="0" w:color="000000"/>
            </w:tcBorders>
          </w:tcPr>
          <w:p w:rsidR="00C018B3" w:rsidRDefault="00C018B3">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17</w:t>
            </w:r>
          </w:p>
        </w:tc>
      </w:tr>
      <w:tr w:rsidR="00C018B3" w:rsidRPr="00107EAC"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C018B3">
            <w:pPr>
              <w:autoSpaceDE w:val="0"/>
              <w:autoSpaceDN w:val="0"/>
              <w:adjustRightInd w:val="0"/>
            </w:pPr>
            <w: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Default="00C018B3">
            <w:pPr>
              <w:autoSpaceDE w:val="0"/>
              <w:autoSpaceDN w:val="0"/>
              <w:adjustRightInd w:val="0"/>
              <w:jc w:val="center"/>
            </w:pPr>
            <w:r>
              <w:t>-</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Default="00C018B3">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Default="00C018B3">
            <w:pPr>
              <w:autoSpaceDE w:val="0"/>
              <w:autoSpaceDN w:val="0"/>
              <w:adjustRightInd w:val="0"/>
              <w:jc w:val="center"/>
            </w:pPr>
            <w:r>
              <w:t>4</w:t>
            </w:r>
          </w:p>
        </w:tc>
      </w:tr>
      <w:tr w:rsidR="00C018B3" w:rsidRPr="00C018B3" w:rsidTr="00C018B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rsidP="00877EAA">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018B3" w:rsidRPr="00C018B3" w:rsidRDefault="00C018B3">
            <w:pPr>
              <w:autoSpaceDE w:val="0"/>
              <w:autoSpaceDN w:val="0"/>
              <w:adjustRightInd w:val="0"/>
              <w:jc w:val="center"/>
              <w:rPr>
                <w:b/>
              </w:rPr>
            </w:pPr>
            <w:r w:rsidRPr="00C018B3">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64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18B3" w:rsidRPr="00C018B3" w:rsidRDefault="00C018B3">
            <w:pPr>
              <w:autoSpaceDE w:val="0"/>
              <w:autoSpaceDN w:val="0"/>
              <w:adjustRightInd w:val="0"/>
              <w:jc w:val="center"/>
              <w:rPr>
                <w:b/>
              </w:rPr>
            </w:pPr>
            <w:r w:rsidRPr="00C018B3">
              <w:rPr>
                <w:b/>
              </w:rPr>
              <w:t>72</w:t>
            </w:r>
          </w:p>
        </w:tc>
      </w:tr>
    </w:tbl>
    <w:p w:rsidR="00B23888" w:rsidRDefault="00B23888" w:rsidP="00B02991">
      <w:pPr>
        <w:spacing w:line="276" w:lineRule="auto"/>
        <w:rPr>
          <w:bCs/>
          <w:i/>
        </w:rPr>
      </w:pPr>
    </w:p>
    <w:p w:rsidR="00402A8C" w:rsidRPr="00107EAC" w:rsidRDefault="00402A8C"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Default="00B23888" w:rsidP="00B02991">
      <w:pPr>
        <w:autoSpaceDE w:val="0"/>
        <w:autoSpaceDN w:val="0"/>
        <w:adjustRightInd w:val="0"/>
        <w:spacing w:line="276" w:lineRule="auto"/>
        <w:ind w:firstLine="709"/>
        <w:jc w:val="both"/>
        <w:rPr>
          <w:b/>
          <w:bCs/>
        </w:rPr>
      </w:pPr>
      <w:r w:rsidRPr="00107EAC">
        <w:rPr>
          <w:b/>
          <w:bCs/>
        </w:rPr>
        <w:t xml:space="preserve">6. </w:t>
      </w:r>
      <w:r w:rsidR="00402A8C">
        <w:rPr>
          <w:b/>
          <w:bCs/>
        </w:rPr>
        <w:t>Рейтинг-план</w:t>
      </w:r>
    </w:p>
    <w:p w:rsidR="00402A8C" w:rsidRPr="00107EAC" w:rsidRDefault="00402A8C" w:rsidP="00B02991">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402A8C">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402A8C">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402A8C">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77EAA">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402A8C">
        <w:trPr>
          <w:trHeight w:val="300"/>
        </w:trPr>
        <w:tc>
          <w:tcPr>
            <w:tcW w:w="494"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402A8C">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77EAA">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759"/>
        </w:trPr>
        <w:tc>
          <w:tcPr>
            <w:tcW w:w="494"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402A8C">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402A8C">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402A8C" w:rsidRDefault="00402A8C"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2058DA" w:rsidRPr="002058DA" w:rsidRDefault="002058DA" w:rsidP="002058DA">
      <w:pPr>
        <w:numPr>
          <w:ilvl w:val="0"/>
          <w:numId w:val="34"/>
        </w:numPr>
        <w:tabs>
          <w:tab w:val="num" w:pos="0"/>
          <w:tab w:val="left" w:pos="360"/>
        </w:tabs>
        <w:jc w:val="both"/>
      </w:pPr>
      <w:r w:rsidRPr="002058DA">
        <w:t>Егоршин А.П., Зайцев А.К. Организация труда персонала. -  М.:Инфра-М, 2011 г.- 320с.</w:t>
      </w:r>
    </w:p>
    <w:p w:rsidR="002058DA" w:rsidRPr="002058DA" w:rsidRDefault="002058DA" w:rsidP="002058DA">
      <w:pPr>
        <w:numPr>
          <w:ilvl w:val="0"/>
          <w:numId w:val="34"/>
        </w:numPr>
        <w:tabs>
          <w:tab w:val="left" w:pos="360"/>
          <w:tab w:val="left" w:pos="426"/>
          <w:tab w:val="left" w:pos="540"/>
        </w:tabs>
        <w:jc w:val="both"/>
      </w:pPr>
      <w:r w:rsidRPr="002058DA">
        <w:t>Резник С.Д., Удалов Ф.Е., Соколов С.Н., Бондаренко В.В. Персональный менеджмент. - М.: Инфра-М, 2012. - 256с.</w:t>
      </w:r>
    </w:p>
    <w:p w:rsidR="002058DA" w:rsidRPr="002058DA" w:rsidRDefault="002058DA" w:rsidP="002058DA">
      <w:pPr>
        <w:ind w:left="709" w:firstLine="709"/>
        <w:jc w:val="both"/>
        <w:rPr>
          <w:b/>
        </w:rPr>
      </w:pPr>
    </w:p>
    <w:p w:rsidR="002058DA" w:rsidRPr="00107EAC" w:rsidRDefault="002058DA" w:rsidP="002058DA">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2058DA" w:rsidRPr="002058DA" w:rsidRDefault="002058DA" w:rsidP="00F7494A">
      <w:pPr>
        <w:numPr>
          <w:ilvl w:val="0"/>
          <w:numId w:val="35"/>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2058DA" w:rsidRPr="002058DA" w:rsidRDefault="002058DA" w:rsidP="00F7494A">
      <w:pPr>
        <w:numPr>
          <w:ilvl w:val="0"/>
          <w:numId w:val="35"/>
        </w:numPr>
        <w:tabs>
          <w:tab w:val="left" w:pos="1134"/>
        </w:tabs>
        <w:ind w:left="0" w:firstLine="709"/>
        <w:jc w:val="both"/>
      </w:pPr>
      <w:r w:rsidRPr="002058DA">
        <w:t>Ключников С.Ю. Искусство управления собой. - СПб.: Питер, 2003.- 493с.</w:t>
      </w:r>
    </w:p>
    <w:p w:rsidR="002058DA" w:rsidRPr="002058DA" w:rsidRDefault="002058DA" w:rsidP="00F7494A">
      <w:pPr>
        <w:pStyle w:val="a6"/>
        <w:numPr>
          <w:ilvl w:val="0"/>
          <w:numId w:val="35"/>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2058DA" w:rsidRPr="002058DA" w:rsidRDefault="002058DA" w:rsidP="00F7494A">
      <w:pPr>
        <w:numPr>
          <w:ilvl w:val="0"/>
          <w:numId w:val="35"/>
        </w:numPr>
        <w:tabs>
          <w:tab w:val="left" w:pos="1134"/>
        </w:tabs>
        <w:ind w:left="0" w:firstLine="709"/>
        <w:jc w:val="both"/>
      </w:pPr>
      <w:r w:rsidRPr="002058DA">
        <w:t>Мельничук, А.П.        Деловое администрирование  - М.: Тандем,Экмос, 1998. - 440с.</w:t>
      </w:r>
    </w:p>
    <w:p w:rsidR="002058DA" w:rsidRPr="002058DA" w:rsidRDefault="002058DA" w:rsidP="00F7494A">
      <w:pPr>
        <w:numPr>
          <w:ilvl w:val="0"/>
          <w:numId w:val="35"/>
        </w:numPr>
        <w:tabs>
          <w:tab w:val="left" w:pos="1134"/>
        </w:tabs>
        <w:ind w:left="0" w:firstLine="709"/>
        <w:jc w:val="both"/>
      </w:pPr>
      <w:r w:rsidRPr="002058DA">
        <w:t>Леженкина Т.И.   Научная организация труда персонала. - М.: Маркет ДС, 2010. – 232с.</w:t>
      </w:r>
    </w:p>
    <w:p w:rsidR="002058DA" w:rsidRPr="002058DA" w:rsidRDefault="002058DA" w:rsidP="00F7494A">
      <w:pPr>
        <w:numPr>
          <w:ilvl w:val="0"/>
          <w:numId w:val="35"/>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2058DA" w:rsidRPr="002058DA" w:rsidRDefault="002058DA" w:rsidP="002058DA">
      <w:pPr>
        <w:jc w:val="both"/>
        <w:rPr>
          <w:b/>
        </w:rPr>
      </w:pPr>
    </w:p>
    <w:p w:rsidR="002058DA" w:rsidRPr="00107EAC" w:rsidRDefault="002058DA" w:rsidP="002058DA">
      <w:pPr>
        <w:pStyle w:val="aa"/>
        <w:spacing w:after="0"/>
        <w:jc w:val="both"/>
        <w:rPr>
          <w:rFonts w:ascii="Times New Roman" w:hAnsi="Times New Roman"/>
          <w:bCs/>
          <w:i/>
          <w:iCs/>
          <w:sz w:val="24"/>
          <w:szCs w:val="24"/>
        </w:rPr>
      </w:pPr>
      <w:r w:rsidRPr="00107EAC">
        <w:rPr>
          <w:rFonts w:ascii="Times New Roman" w:hAnsi="Times New Roman"/>
          <w:bCs/>
          <w:i/>
          <w:iCs/>
          <w:sz w:val="24"/>
          <w:szCs w:val="24"/>
        </w:rPr>
        <w:lastRenderedPageBreak/>
        <w:t>7.3. Перечень учебно-методического обеспечения для самостоятельной работы обучающихся по дисциплине</w:t>
      </w:r>
    </w:p>
    <w:p w:rsidR="002058DA" w:rsidRPr="002058DA" w:rsidRDefault="002058DA" w:rsidP="002058DA">
      <w:pPr>
        <w:jc w:val="both"/>
      </w:pPr>
    </w:p>
    <w:p w:rsidR="002058DA" w:rsidRPr="00107EAC" w:rsidRDefault="002058DA" w:rsidP="002058DA">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2058DA" w:rsidRPr="00107EAC" w:rsidRDefault="002058DA" w:rsidP="002058DA">
      <w:pPr>
        <w:widowControl w:val="0"/>
        <w:numPr>
          <w:ilvl w:val="0"/>
          <w:numId w:val="36"/>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2058DA" w:rsidRPr="00107EAC" w:rsidRDefault="002058DA" w:rsidP="002058DA">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2058DA" w:rsidRPr="00107EAC" w:rsidRDefault="002058DA" w:rsidP="00205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2058DA" w:rsidRPr="00107EAC" w:rsidRDefault="002058DA" w:rsidP="00205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9"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2058DA" w:rsidRPr="00107EAC" w:rsidRDefault="002058DA" w:rsidP="002058DA">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2058DA" w:rsidRPr="00107EAC" w:rsidRDefault="002058DA" w:rsidP="002058DA">
      <w:pPr>
        <w:autoSpaceDE w:val="0"/>
        <w:autoSpaceDN w:val="0"/>
        <w:adjustRightInd w:val="0"/>
        <w:spacing w:line="276" w:lineRule="auto"/>
        <w:ind w:firstLine="709"/>
        <w:jc w:val="both"/>
        <w:rPr>
          <w:b/>
          <w:bCs/>
        </w:rPr>
      </w:pPr>
    </w:p>
    <w:p w:rsidR="002058DA" w:rsidRPr="00107EAC" w:rsidRDefault="002058DA" w:rsidP="002058DA">
      <w:pPr>
        <w:autoSpaceDE w:val="0"/>
        <w:autoSpaceDN w:val="0"/>
        <w:adjustRightInd w:val="0"/>
        <w:spacing w:line="276" w:lineRule="auto"/>
        <w:ind w:firstLine="709"/>
        <w:jc w:val="both"/>
        <w:rPr>
          <w:b/>
          <w:bCs/>
        </w:rPr>
      </w:pPr>
      <w:r w:rsidRPr="00107EAC">
        <w:rPr>
          <w:b/>
          <w:bCs/>
        </w:rPr>
        <w:t>8. Фонды оценочных средств</w:t>
      </w:r>
    </w:p>
    <w:p w:rsidR="002058DA" w:rsidRPr="00107EAC" w:rsidRDefault="002058DA" w:rsidP="002058DA">
      <w:pPr>
        <w:spacing w:line="276" w:lineRule="auto"/>
        <w:ind w:firstLine="709"/>
        <w:jc w:val="both"/>
        <w:rPr>
          <w:spacing w:val="-4"/>
        </w:rPr>
      </w:pPr>
      <w:r w:rsidRPr="00107EAC">
        <w:rPr>
          <w:spacing w:val="-4"/>
        </w:rPr>
        <w:t>Фонды оценочных средств представлены в Приложении 1.</w:t>
      </w:r>
    </w:p>
    <w:p w:rsidR="002058DA" w:rsidRPr="00107EAC" w:rsidRDefault="002058DA" w:rsidP="002058DA">
      <w:pPr>
        <w:autoSpaceDE w:val="0"/>
        <w:autoSpaceDN w:val="0"/>
        <w:adjustRightInd w:val="0"/>
        <w:spacing w:line="276" w:lineRule="auto"/>
        <w:ind w:firstLine="709"/>
        <w:jc w:val="both"/>
        <w:rPr>
          <w:b/>
          <w:bCs/>
        </w:rPr>
      </w:pPr>
    </w:p>
    <w:p w:rsidR="002058DA" w:rsidRPr="00107EAC" w:rsidRDefault="002058DA" w:rsidP="002058D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2058DA" w:rsidRPr="00107EAC" w:rsidRDefault="002058DA" w:rsidP="002058D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2058DA" w:rsidRPr="00107EAC" w:rsidRDefault="002058DA" w:rsidP="002058DA">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2058DA" w:rsidRPr="00107EAC" w:rsidRDefault="002058DA" w:rsidP="002058DA">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058DA" w:rsidRPr="00107EAC" w:rsidRDefault="002058DA" w:rsidP="002058DA">
      <w:pPr>
        <w:autoSpaceDE w:val="0"/>
        <w:autoSpaceDN w:val="0"/>
        <w:adjustRightInd w:val="0"/>
        <w:spacing w:line="276" w:lineRule="auto"/>
        <w:ind w:firstLine="709"/>
        <w:jc w:val="both"/>
        <w:rPr>
          <w:bCs/>
          <w:i/>
        </w:rPr>
      </w:pPr>
      <w:r w:rsidRPr="00107EAC">
        <w:rPr>
          <w:bCs/>
          <w:i/>
        </w:rPr>
        <w:t>Перечень программного обеспечения</w:t>
      </w:r>
    </w:p>
    <w:p w:rsidR="002058DA" w:rsidRPr="00331C4F" w:rsidRDefault="002058DA" w:rsidP="002058DA">
      <w:pPr>
        <w:autoSpaceDE w:val="0"/>
        <w:autoSpaceDN w:val="0"/>
        <w:adjustRightInd w:val="0"/>
        <w:spacing w:line="276" w:lineRule="auto"/>
        <w:ind w:firstLine="709"/>
        <w:jc w:val="both"/>
        <w:rPr>
          <w:bCs/>
          <w:i/>
        </w:rPr>
      </w:pPr>
      <w:r w:rsidRPr="00107EAC">
        <w:rPr>
          <w:lang w:val="en-US"/>
        </w:rPr>
        <w:t>Microsoft</w:t>
      </w:r>
      <w:r w:rsidRPr="00331C4F">
        <w:t xml:space="preserve"> </w:t>
      </w:r>
      <w:r w:rsidRPr="00107EAC">
        <w:rPr>
          <w:lang w:val="en-US"/>
        </w:rPr>
        <w:t>Windows</w:t>
      </w:r>
      <w:r w:rsidRPr="00331C4F">
        <w:t xml:space="preserve"> </w:t>
      </w:r>
      <w:r w:rsidRPr="00107EAC">
        <w:rPr>
          <w:lang w:val="en-US"/>
        </w:rPr>
        <w:t>XP</w:t>
      </w:r>
      <w:r w:rsidRPr="00331C4F">
        <w:t xml:space="preserve">, </w:t>
      </w:r>
      <w:r w:rsidRPr="00107EAC">
        <w:rPr>
          <w:lang w:val="en-US"/>
        </w:rPr>
        <w:t>Word</w:t>
      </w:r>
      <w:r w:rsidRPr="00331C4F">
        <w:t xml:space="preserve">, </w:t>
      </w:r>
      <w:r w:rsidRPr="00107EAC">
        <w:rPr>
          <w:lang w:val="en-US"/>
        </w:rPr>
        <w:t>Excel</w:t>
      </w:r>
      <w:r w:rsidRPr="00331C4F">
        <w:t xml:space="preserve">, </w:t>
      </w:r>
      <w:r w:rsidRPr="00107EAC">
        <w:rPr>
          <w:lang w:val="en-US"/>
        </w:rPr>
        <w:t>PowerPoint</w:t>
      </w:r>
      <w:r w:rsidRPr="00331C4F">
        <w:t>.</w:t>
      </w:r>
    </w:p>
    <w:p w:rsidR="002058DA" w:rsidRPr="00107EAC" w:rsidRDefault="002058DA" w:rsidP="002058DA">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2058DA" w:rsidRPr="00107EAC" w:rsidRDefault="002058DA" w:rsidP="002058DA">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1"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2058DA" w:rsidRPr="00107EAC" w:rsidRDefault="002058DA" w:rsidP="002058DA">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22" w:history="1">
        <w:r w:rsidRPr="00107EAC">
          <w:rPr>
            <w:rStyle w:val="af0"/>
            <w:color w:val="auto"/>
            <w:u w:val="none"/>
          </w:rPr>
          <w:t>http://uisrussia.msu.ru/docs/ips/n/access_levels.htm</w:t>
        </w:r>
      </w:hyperlink>
      <w:r w:rsidRPr="00107EAC">
        <w:t>.</w:t>
      </w:r>
    </w:p>
    <w:p w:rsidR="002058DA" w:rsidRPr="00107EAC" w:rsidRDefault="002058DA" w:rsidP="002058DA">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2058DA" w:rsidRPr="00107EAC" w:rsidRDefault="002058DA" w:rsidP="002058DA">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2058DA" w:rsidRPr="00107EAC" w:rsidRDefault="002058DA" w:rsidP="002058DA">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23"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0D1914" w:rsidRPr="00107EAC" w:rsidRDefault="000819E1" w:rsidP="000D1914">
      <w:pPr>
        <w:pStyle w:val="23"/>
        <w:spacing w:line="360" w:lineRule="auto"/>
        <w:ind w:left="0"/>
        <w:jc w:val="center"/>
        <w:rPr>
          <w:b/>
          <w:caps/>
        </w:rPr>
      </w:pPr>
      <w:r>
        <w:rPr>
          <w:b/>
          <w:caps/>
        </w:rPr>
        <w:lastRenderedPageBreak/>
        <w:t>6</w:t>
      </w:r>
      <w:r w:rsidR="000D1914" w:rsidRPr="00107EAC">
        <w:rPr>
          <w:b/>
          <w:caps/>
        </w:rPr>
        <w:t>. ПРОГРАММ</w:t>
      </w:r>
      <w:r w:rsidR="000D1914">
        <w:rPr>
          <w:b/>
          <w:caps/>
        </w:rPr>
        <w:t>а</w:t>
      </w:r>
      <w:r w:rsidR="000D1914" w:rsidRPr="00107EAC">
        <w:rPr>
          <w:b/>
          <w:caps/>
        </w:rPr>
        <w:t xml:space="preserve"> </w:t>
      </w:r>
      <w:r w:rsidR="000D1914">
        <w:rPr>
          <w:b/>
          <w:caps/>
        </w:rPr>
        <w:t xml:space="preserve">итоговой аттестации по </w:t>
      </w:r>
      <w:r w:rsidR="000D1914" w:rsidRPr="00107EAC">
        <w:rPr>
          <w:b/>
          <w:caps/>
        </w:rPr>
        <w:t>МОДУЛ</w:t>
      </w:r>
      <w:r w:rsidR="000D1914">
        <w:rPr>
          <w:b/>
          <w:caps/>
        </w:rPr>
        <w:t>ю</w:t>
      </w:r>
    </w:p>
    <w:p w:rsidR="00721953" w:rsidRDefault="00721953" w:rsidP="00721953">
      <w:pPr>
        <w:tabs>
          <w:tab w:val="left" w:pos="1134"/>
        </w:tabs>
        <w:spacing w:line="276" w:lineRule="auto"/>
        <w:ind w:firstLine="709"/>
        <w:contextualSpacing/>
        <w:jc w:val="both"/>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721953" w:rsidRPr="001D1781" w:rsidRDefault="00721953" w:rsidP="00721953">
      <w:pPr>
        <w:tabs>
          <w:tab w:val="left" w:pos="-7797"/>
        </w:tabs>
        <w:spacing w:line="276" w:lineRule="auto"/>
        <w:ind w:firstLine="709"/>
        <w:contextualSpacing/>
        <w:jc w:val="both"/>
      </w:pPr>
      <w:r w:rsidRPr="001D1781">
        <w:t xml:space="preserve">Рейтинговая оценка по модулю рассчитывается  по формуле: </w:t>
      </w:r>
    </w:p>
    <w:p w:rsidR="00721953" w:rsidRPr="001D1781" w:rsidRDefault="00721953" w:rsidP="00721953">
      <w:pPr>
        <w:tabs>
          <w:tab w:val="left" w:pos="1320"/>
        </w:tabs>
        <w:spacing w:line="276" w:lineRule="auto"/>
        <w:ind w:firstLine="709"/>
        <w:jc w:val="both"/>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21953" w:rsidRPr="001D1781" w:rsidRDefault="00721953" w:rsidP="00721953">
      <w:pPr>
        <w:spacing w:line="276" w:lineRule="auto"/>
        <w:ind w:firstLine="709"/>
        <w:jc w:val="both"/>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721953" w:rsidRPr="001D1781" w:rsidRDefault="00B955FC"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21953"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21953" w:rsidRPr="001D1781">
        <w:rPr>
          <w:rFonts w:eastAsiaTheme="minorEastAsia"/>
        </w:rPr>
        <w:t xml:space="preserve"> – зачетные единицы дисциплин, входящих в модуль, </w:t>
      </w:r>
    </w:p>
    <w:p w:rsidR="00721953" w:rsidRPr="001D1781" w:rsidRDefault="00B955FC"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21953"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21953" w:rsidRPr="001D1781">
        <w:rPr>
          <w:rFonts w:eastAsiaTheme="minorEastAsia"/>
        </w:rPr>
        <w:t xml:space="preserve"> –  зачетная единица по курсовой работе;</w:t>
      </w:r>
    </w:p>
    <w:p w:rsidR="00721953" w:rsidRPr="001D1781" w:rsidRDefault="00B955FC" w:rsidP="00721953">
      <w:pPr>
        <w:spacing w:line="276" w:lineRule="auto"/>
        <w:ind w:firstLine="709"/>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21953"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21953" w:rsidRPr="001D1781">
        <w:rPr>
          <w:rFonts w:eastAsiaTheme="minorEastAsia"/>
        </w:rPr>
        <w:t xml:space="preserve"> – рейтинговые баллы студента по дисциплинам модуля,</w:t>
      </w:r>
    </w:p>
    <w:p w:rsidR="00721953" w:rsidRPr="001D1781" w:rsidRDefault="00B955FC"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21953"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721953" w:rsidRPr="00F16F8D" w:rsidRDefault="00721953" w:rsidP="00721953">
      <w:pPr>
        <w:spacing w:line="276" w:lineRule="auto"/>
        <w:ind w:firstLine="709"/>
        <w:jc w:val="both"/>
        <w:rPr>
          <w:szCs w:val="28"/>
        </w:rPr>
      </w:pPr>
      <w:r w:rsidRPr="00F16F8D">
        <w:rPr>
          <w:szCs w:val="28"/>
        </w:rPr>
        <w:t>Величина среднего рейтинга студента по модулю лежит в</w:t>
      </w:r>
      <w:r>
        <w:rPr>
          <w:szCs w:val="28"/>
        </w:rPr>
        <w:t xml:space="preserve"> </w:t>
      </w:r>
      <w:r w:rsidRPr="00F16F8D">
        <w:rPr>
          <w:szCs w:val="28"/>
        </w:rPr>
        <w:t>пределах от 55 до 100 баллов.</w:t>
      </w:r>
    </w:p>
    <w:p w:rsidR="00B9718B" w:rsidRPr="00107EAC" w:rsidRDefault="00B9718B" w:rsidP="00797B7E">
      <w:pPr>
        <w:pStyle w:val="aa"/>
        <w:autoSpaceDE w:val="0"/>
        <w:autoSpaceDN w:val="0"/>
        <w:adjustRightInd w:val="0"/>
        <w:ind w:left="644"/>
        <w:jc w:val="both"/>
        <w:rPr>
          <w:rFonts w:ascii="Times New Roman" w:hAnsi="Times New Roman"/>
          <w:b/>
          <w:sz w:val="24"/>
          <w:szCs w:val="24"/>
        </w:rPr>
      </w:pPr>
    </w:p>
    <w:sectPr w:rsidR="00B9718B" w:rsidRPr="00107EA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55FC" w:rsidRDefault="00B955FC" w:rsidP="00B32C33">
      <w:r>
        <w:separator/>
      </w:r>
    </w:p>
  </w:endnote>
  <w:endnote w:type="continuationSeparator" w:id="0">
    <w:p w:rsidR="00B955FC" w:rsidRDefault="00B955FC"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53AE0" w:rsidRDefault="00F53AE0">
        <w:pPr>
          <w:pStyle w:val="af5"/>
          <w:jc w:val="right"/>
        </w:pPr>
        <w:r>
          <w:fldChar w:fldCharType="begin"/>
        </w:r>
        <w:r>
          <w:instrText xml:space="preserve"> PAGE   \* MERGEFORMAT </w:instrText>
        </w:r>
        <w:r>
          <w:fldChar w:fldCharType="separate"/>
        </w:r>
        <w:r w:rsidR="00EF176C">
          <w:rPr>
            <w:noProof/>
          </w:rPr>
          <w:t>3</w:t>
        </w:r>
        <w:r>
          <w:rPr>
            <w:noProof/>
          </w:rPr>
          <w:fldChar w:fldCharType="end"/>
        </w:r>
      </w:p>
    </w:sdtContent>
  </w:sdt>
  <w:p w:rsidR="00F53AE0" w:rsidRDefault="00F53AE0">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55FC" w:rsidRDefault="00B955FC" w:rsidP="00B32C33">
      <w:r>
        <w:separator/>
      </w:r>
    </w:p>
  </w:footnote>
  <w:footnote w:type="continuationSeparator" w:id="0">
    <w:p w:rsidR="00B955FC" w:rsidRDefault="00B955FC"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473246"/>
    <w:multiLevelType w:val="hybridMultilevel"/>
    <w:tmpl w:val="B1F48D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7"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477601A"/>
    <w:multiLevelType w:val="hybridMultilevel"/>
    <w:tmpl w:val="023044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D280FC96"/>
    <w:lvl w:ilvl="0" w:tplc="CC7C6CAE">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6"/>
  </w:num>
  <w:num w:numId="6">
    <w:abstractNumId w:val="19"/>
  </w:num>
  <w:num w:numId="7">
    <w:abstractNumId w:val="17"/>
  </w:num>
  <w:num w:numId="8">
    <w:abstractNumId w:val="5"/>
  </w:num>
  <w:num w:numId="9">
    <w:abstractNumId w:val="25"/>
  </w:num>
  <w:num w:numId="10">
    <w:abstractNumId w:val="7"/>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31"/>
  </w:num>
  <w:num w:numId="18">
    <w:abstractNumId w:val="9"/>
  </w:num>
  <w:num w:numId="19">
    <w:abstractNumId w:val="8"/>
  </w:num>
  <w:num w:numId="20">
    <w:abstractNumId w:val="24"/>
  </w:num>
  <w:num w:numId="21">
    <w:abstractNumId w:val="12"/>
  </w:num>
  <w:num w:numId="22">
    <w:abstractNumId w:val="16"/>
  </w:num>
  <w:num w:numId="23">
    <w:abstractNumId w:val="22"/>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3"/>
  </w:num>
  <w:num w:numId="30">
    <w:abstractNumId w:val="35"/>
  </w:num>
  <w:num w:numId="31">
    <w:abstractNumId w:val="3"/>
  </w:num>
  <w:num w:numId="32">
    <w:abstractNumId w:val="34"/>
  </w:num>
  <w:num w:numId="33">
    <w:abstractNumId w:val="10"/>
  </w:num>
  <w:num w:numId="34">
    <w:abstractNumId w:val="29"/>
  </w:num>
  <w:num w:numId="35">
    <w:abstractNumId w:val="37"/>
  </w:num>
  <w:num w:numId="36">
    <w:abstractNumId w:val="36"/>
  </w:num>
  <w:num w:numId="37">
    <w:abstractNumId w:val="2"/>
  </w:num>
  <w:num w:numId="38">
    <w:abstractNumId w:val="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077FC"/>
    <w:rsid w:val="00010379"/>
    <w:rsid w:val="00014A85"/>
    <w:rsid w:val="00014F61"/>
    <w:rsid w:val="000156CB"/>
    <w:rsid w:val="00015EAE"/>
    <w:rsid w:val="00017F71"/>
    <w:rsid w:val="00022D27"/>
    <w:rsid w:val="00023597"/>
    <w:rsid w:val="0002441D"/>
    <w:rsid w:val="000245B6"/>
    <w:rsid w:val="000250C4"/>
    <w:rsid w:val="000265B2"/>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D76"/>
    <w:rsid w:val="00057E00"/>
    <w:rsid w:val="000606FC"/>
    <w:rsid w:val="000624E8"/>
    <w:rsid w:val="0006578C"/>
    <w:rsid w:val="00066621"/>
    <w:rsid w:val="00070D9C"/>
    <w:rsid w:val="00072A46"/>
    <w:rsid w:val="00072AF5"/>
    <w:rsid w:val="00073DE0"/>
    <w:rsid w:val="00073DF1"/>
    <w:rsid w:val="00077830"/>
    <w:rsid w:val="000819E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C7B"/>
    <w:rsid w:val="000C5D79"/>
    <w:rsid w:val="000C7D92"/>
    <w:rsid w:val="000D05D3"/>
    <w:rsid w:val="000D1914"/>
    <w:rsid w:val="000D289A"/>
    <w:rsid w:val="000D729C"/>
    <w:rsid w:val="000D735C"/>
    <w:rsid w:val="000E016C"/>
    <w:rsid w:val="000E10C5"/>
    <w:rsid w:val="000E2412"/>
    <w:rsid w:val="000E24B9"/>
    <w:rsid w:val="000E428A"/>
    <w:rsid w:val="000F024A"/>
    <w:rsid w:val="000F385D"/>
    <w:rsid w:val="000F4EAE"/>
    <w:rsid w:val="000F5041"/>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53D68"/>
    <w:rsid w:val="001635BB"/>
    <w:rsid w:val="00163C15"/>
    <w:rsid w:val="001647A2"/>
    <w:rsid w:val="00164B85"/>
    <w:rsid w:val="0016570C"/>
    <w:rsid w:val="0017056D"/>
    <w:rsid w:val="001717B5"/>
    <w:rsid w:val="001717C2"/>
    <w:rsid w:val="001726C1"/>
    <w:rsid w:val="00175F8F"/>
    <w:rsid w:val="001770D0"/>
    <w:rsid w:val="001778D8"/>
    <w:rsid w:val="001804D5"/>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1EB8"/>
    <w:rsid w:val="00204424"/>
    <w:rsid w:val="00204A25"/>
    <w:rsid w:val="002058DA"/>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71EE"/>
    <w:rsid w:val="0029726C"/>
    <w:rsid w:val="0029766D"/>
    <w:rsid w:val="002A2E02"/>
    <w:rsid w:val="002A37BE"/>
    <w:rsid w:val="002A3ACC"/>
    <w:rsid w:val="002A43AF"/>
    <w:rsid w:val="002A43BB"/>
    <w:rsid w:val="002A6A43"/>
    <w:rsid w:val="002B0919"/>
    <w:rsid w:val="002B2F7E"/>
    <w:rsid w:val="002C0929"/>
    <w:rsid w:val="002C0F45"/>
    <w:rsid w:val="002C145B"/>
    <w:rsid w:val="002C331D"/>
    <w:rsid w:val="002C493D"/>
    <w:rsid w:val="002C50FA"/>
    <w:rsid w:val="002C5C76"/>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1C4F"/>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B8E"/>
    <w:rsid w:val="00397D09"/>
    <w:rsid w:val="003A6BEC"/>
    <w:rsid w:val="003B0406"/>
    <w:rsid w:val="003B04F2"/>
    <w:rsid w:val="003B2894"/>
    <w:rsid w:val="003B3401"/>
    <w:rsid w:val="003B353F"/>
    <w:rsid w:val="003B41A1"/>
    <w:rsid w:val="003B61CF"/>
    <w:rsid w:val="003B7A99"/>
    <w:rsid w:val="003C0ACF"/>
    <w:rsid w:val="003C22EF"/>
    <w:rsid w:val="003C64EA"/>
    <w:rsid w:val="003C7325"/>
    <w:rsid w:val="003C7FED"/>
    <w:rsid w:val="003D1189"/>
    <w:rsid w:val="003D2DEF"/>
    <w:rsid w:val="003D4FA5"/>
    <w:rsid w:val="003E0D6F"/>
    <w:rsid w:val="003E4509"/>
    <w:rsid w:val="003F0E37"/>
    <w:rsid w:val="003F14B2"/>
    <w:rsid w:val="003F1671"/>
    <w:rsid w:val="003F65E9"/>
    <w:rsid w:val="00400105"/>
    <w:rsid w:val="00400F43"/>
    <w:rsid w:val="00402A8C"/>
    <w:rsid w:val="00405CD8"/>
    <w:rsid w:val="00406332"/>
    <w:rsid w:val="004136FB"/>
    <w:rsid w:val="00415C7C"/>
    <w:rsid w:val="00416434"/>
    <w:rsid w:val="00421190"/>
    <w:rsid w:val="0042166F"/>
    <w:rsid w:val="0042290A"/>
    <w:rsid w:val="00422DFE"/>
    <w:rsid w:val="00423EDF"/>
    <w:rsid w:val="00424029"/>
    <w:rsid w:val="004253B6"/>
    <w:rsid w:val="00426C81"/>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B650E"/>
    <w:rsid w:val="004C113A"/>
    <w:rsid w:val="004C1697"/>
    <w:rsid w:val="004C2D1F"/>
    <w:rsid w:val="004C2E4C"/>
    <w:rsid w:val="004D003D"/>
    <w:rsid w:val="004D59FC"/>
    <w:rsid w:val="004D677A"/>
    <w:rsid w:val="004E1A9E"/>
    <w:rsid w:val="004E3EB0"/>
    <w:rsid w:val="004F0768"/>
    <w:rsid w:val="004F07F0"/>
    <w:rsid w:val="004F347F"/>
    <w:rsid w:val="004F4CEE"/>
    <w:rsid w:val="004F699D"/>
    <w:rsid w:val="005009DB"/>
    <w:rsid w:val="00500C18"/>
    <w:rsid w:val="0050616A"/>
    <w:rsid w:val="00506492"/>
    <w:rsid w:val="0051324C"/>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B79"/>
    <w:rsid w:val="005901B2"/>
    <w:rsid w:val="00590F40"/>
    <w:rsid w:val="00592CBF"/>
    <w:rsid w:val="00593AF7"/>
    <w:rsid w:val="005946C0"/>
    <w:rsid w:val="00595193"/>
    <w:rsid w:val="005A09B6"/>
    <w:rsid w:val="005A0CD0"/>
    <w:rsid w:val="005A21A9"/>
    <w:rsid w:val="005A3558"/>
    <w:rsid w:val="005A4BC9"/>
    <w:rsid w:val="005B2309"/>
    <w:rsid w:val="005B3174"/>
    <w:rsid w:val="005B3816"/>
    <w:rsid w:val="005B3895"/>
    <w:rsid w:val="005B459B"/>
    <w:rsid w:val="005B5A71"/>
    <w:rsid w:val="005B625D"/>
    <w:rsid w:val="005B6E97"/>
    <w:rsid w:val="005B7FE9"/>
    <w:rsid w:val="005C2AF8"/>
    <w:rsid w:val="005C4CC5"/>
    <w:rsid w:val="005C52DB"/>
    <w:rsid w:val="005C6168"/>
    <w:rsid w:val="005C73AF"/>
    <w:rsid w:val="005E066F"/>
    <w:rsid w:val="005E0BA8"/>
    <w:rsid w:val="005E215E"/>
    <w:rsid w:val="005E5829"/>
    <w:rsid w:val="005E682C"/>
    <w:rsid w:val="005E6D7C"/>
    <w:rsid w:val="005F0686"/>
    <w:rsid w:val="005F0795"/>
    <w:rsid w:val="005F3088"/>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1D0"/>
    <w:rsid w:val="00672B6A"/>
    <w:rsid w:val="006744ED"/>
    <w:rsid w:val="006761C5"/>
    <w:rsid w:val="006777F0"/>
    <w:rsid w:val="00680459"/>
    <w:rsid w:val="00683EF2"/>
    <w:rsid w:val="00684A22"/>
    <w:rsid w:val="00691C23"/>
    <w:rsid w:val="00691F70"/>
    <w:rsid w:val="00694B5E"/>
    <w:rsid w:val="00694D0C"/>
    <w:rsid w:val="00696019"/>
    <w:rsid w:val="006A2170"/>
    <w:rsid w:val="006A28EF"/>
    <w:rsid w:val="006A3CBB"/>
    <w:rsid w:val="006A508D"/>
    <w:rsid w:val="006A5693"/>
    <w:rsid w:val="006B1077"/>
    <w:rsid w:val="006B2886"/>
    <w:rsid w:val="006B2F7E"/>
    <w:rsid w:val="006B3E35"/>
    <w:rsid w:val="006B47CF"/>
    <w:rsid w:val="006B4E70"/>
    <w:rsid w:val="006C1FDB"/>
    <w:rsid w:val="006C2216"/>
    <w:rsid w:val="006C3159"/>
    <w:rsid w:val="006C33BB"/>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1953"/>
    <w:rsid w:val="00723AE6"/>
    <w:rsid w:val="007247CA"/>
    <w:rsid w:val="00725F0F"/>
    <w:rsid w:val="00726ED8"/>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4158"/>
    <w:rsid w:val="00767C6E"/>
    <w:rsid w:val="00772A73"/>
    <w:rsid w:val="00772C32"/>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7AB6"/>
    <w:rsid w:val="007D2AAB"/>
    <w:rsid w:val="007D3719"/>
    <w:rsid w:val="007D42F6"/>
    <w:rsid w:val="007D6BC1"/>
    <w:rsid w:val="007D7E9E"/>
    <w:rsid w:val="007E5F82"/>
    <w:rsid w:val="007E6D19"/>
    <w:rsid w:val="007F11DC"/>
    <w:rsid w:val="007F49B7"/>
    <w:rsid w:val="007F5822"/>
    <w:rsid w:val="007F5A15"/>
    <w:rsid w:val="007F6FFF"/>
    <w:rsid w:val="007F7357"/>
    <w:rsid w:val="007F7C19"/>
    <w:rsid w:val="007F7D08"/>
    <w:rsid w:val="0080287D"/>
    <w:rsid w:val="00804141"/>
    <w:rsid w:val="008044A3"/>
    <w:rsid w:val="00806442"/>
    <w:rsid w:val="00806AD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420BC"/>
    <w:rsid w:val="008444D8"/>
    <w:rsid w:val="0084695F"/>
    <w:rsid w:val="00846ED6"/>
    <w:rsid w:val="00847AFB"/>
    <w:rsid w:val="0085053B"/>
    <w:rsid w:val="00851565"/>
    <w:rsid w:val="00852DF8"/>
    <w:rsid w:val="0085363C"/>
    <w:rsid w:val="00853A02"/>
    <w:rsid w:val="00856B3C"/>
    <w:rsid w:val="00857B59"/>
    <w:rsid w:val="008603FB"/>
    <w:rsid w:val="00862523"/>
    <w:rsid w:val="00863890"/>
    <w:rsid w:val="0086778C"/>
    <w:rsid w:val="00867D40"/>
    <w:rsid w:val="00871422"/>
    <w:rsid w:val="00875CFD"/>
    <w:rsid w:val="008761B6"/>
    <w:rsid w:val="00877A09"/>
    <w:rsid w:val="00877EAA"/>
    <w:rsid w:val="00881D03"/>
    <w:rsid w:val="00882551"/>
    <w:rsid w:val="008844CF"/>
    <w:rsid w:val="0088461D"/>
    <w:rsid w:val="00884ABA"/>
    <w:rsid w:val="00885865"/>
    <w:rsid w:val="00887236"/>
    <w:rsid w:val="0088746B"/>
    <w:rsid w:val="008903E9"/>
    <w:rsid w:val="008909CD"/>
    <w:rsid w:val="00892D64"/>
    <w:rsid w:val="00895FCF"/>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FA5"/>
    <w:rsid w:val="008E0D6C"/>
    <w:rsid w:val="008E15CB"/>
    <w:rsid w:val="008E3CA1"/>
    <w:rsid w:val="008E4291"/>
    <w:rsid w:val="008E5627"/>
    <w:rsid w:val="008F45CF"/>
    <w:rsid w:val="008F544F"/>
    <w:rsid w:val="008F5E7E"/>
    <w:rsid w:val="008F64A6"/>
    <w:rsid w:val="0090172B"/>
    <w:rsid w:val="009072EE"/>
    <w:rsid w:val="00907F67"/>
    <w:rsid w:val="00914E49"/>
    <w:rsid w:val="00916D3E"/>
    <w:rsid w:val="0092088A"/>
    <w:rsid w:val="00922D98"/>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B70"/>
    <w:rsid w:val="00953C8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2FBC"/>
    <w:rsid w:val="00A331FB"/>
    <w:rsid w:val="00A33366"/>
    <w:rsid w:val="00A345BD"/>
    <w:rsid w:val="00A40E9D"/>
    <w:rsid w:val="00A40F12"/>
    <w:rsid w:val="00A41883"/>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193E"/>
    <w:rsid w:val="00B024F2"/>
    <w:rsid w:val="00B02536"/>
    <w:rsid w:val="00B02991"/>
    <w:rsid w:val="00B03544"/>
    <w:rsid w:val="00B039AF"/>
    <w:rsid w:val="00B03EBF"/>
    <w:rsid w:val="00B03EEC"/>
    <w:rsid w:val="00B04CFC"/>
    <w:rsid w:val="00B1004C"/>
    <w:rsid w:val="00B131CE"/>
    <w:rsid w:val="00B13EA1"/>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582C"/>
    <w:rsid w:val="00B359F6"/>
    <w:rsid w:val="00B37628"/>
    <w:rsid w:val="00B41E86"/>
    <w:rsid w:val="00B42D07"/>
    <w:rsid w:val="00B50BDC"/>
    <w:rsid w:val="00B51FE4"/>
    <w:rsid w:val="00B54538"/>
    <w:rsid w:val="00B5510C"/>
    <w:rsid w:val="00B56504"/>
    <w:rsid w:val="00B611DA"/>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55FC"/>
    <w:rsid w:val="00B96120"/>
    <w:rsid w:val="00B9718B"/>
    <w:rsid w:val="00BA0643"/>
    <w:rsid w:val="00BA123A"/>
    <w:rsid w:val="00BA2D3C"/>
    <w:rsid w:val="00BA3E2D"/>
    <w:rsid w:val="00BA5307"/>
    <w:rsid w:val="00BA54EA"/>
    <w:rsid w:val="00BA6C9F"/>
    <w:rsid w:val="00BB3E43"/>
    <w:rsid w:val="00BB77B1"/>
    <w:rsid w:val="00BC1AC0"/>
    <w:rsid w:val="00BC49C0"/>
    <w:rsid w:val="00BC503C"/>
    <w:rsid w:val="00BC5D45"/>
    <w:rsid w:val="00BD1F34"/>
    <w:rsid w:val="00BD45B8"/>
    <w:rsid w:val="00BD7CB4"/>
    <w:rsid w:val="00BE0D9B"/>
    <w:rsid w:val="00BE1DCB"/>
    <w:rsid w:val="00BE2159"/>
    <w:rsid w:val="00BE54B2"/>
    <w:rsid w:val="00BE7347"/>
    <w:rsid w:val="00BE7A97"/>
    <w:rsid w:val="00BF0FF4"/>
    <w:rsid w:val="00C01372"/>
    <w:rsid w:val="00C01767"/>
    <w:rsid w:val="00C018B3"/>
    <w:rsid w:val="00C053BF"/>
    <w:rsid w:val="00C06448"/>
    <w:rsid w:val="00C07956"/>
    <w:rsid w:val="00C07B2C"/>
    <w:rsid w:val="00C10F5A"/>
    <w:rsid w:val="00C15179"/>
    <w:rsid w:val="00C24E4A"/>
    <w:rsid w:val="00C268B4"/>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25B3"/>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E0555"/>
    <w:rsid w:val="00CE31BB"/>
    <w:rsid w:val="00CE3A2C"/>
    <w:rsid w:val="00CE5CFD"/>
    <w:rsid w:val="00CE6EE2"/>
    <w:rsid w:val="00CF05CD"/>
    <w:rsid w:val="00CF0ACC"/>
    <w:rsid w:val="00CF1BCA"/>
    <w:rsid w:val="00CF631F"/>
    <w:rsid w:val="00D014C7"/>
    <w:rsid w:val="00D0567D"/>
    <w:rsid w:val="00D0646B"/>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383A"/>
    <w:rsid w:val="00DB4779"/>
    <w:rsid w:val="00DC1AF8"/>
    <w:rsid w:val="00DC4A01"/>
    <w:rsid w:val="00DC511B"/>
    <w:rsid w:val="00DC54FC"/>
    <w:rsid w:val="00DC5665"/>
    <w:rsid w:val="00DC78D4"/>
    <w:rsid w:val="00DD056C"/>
    <w:rsid w:val="00DD3A4A"/>
    <w:rsid w:val="00DD4197"/>
    <w:rsid w:val="00DE172E"/>
    <w:rsid w:val="00DE261E"/>
    <w:rsid w:val="00DE2987"/>
    <w:rsid w:val="00DE3378"/>
    <w:rsid w:val="00DE3E4F"/>
    <w:rsid w:val="00DE61AD"/>
    <w:rsid w:val="00DE6234"/>
    <w:rsid w:val="00DE7712"/>
    <w:rsid w:val="00DF1025"/>
    <w:rsid w:val="00DF1A4F"/>
    <w:rsid w:val="00DF1C1D"/>
    <w:rsid w:val="00DF2C8F"/>
    <w:rsid w:val="00DF413A"/>
    <w:rsid w:val="00DF454F"/>
    <w:rsid w:val="00DF5193"/>
    <w:rsid w:val="00DF66C4"/>
    <w:rsid w:val="00E026C5"/>
    <w:rsid w:val="00E0504C"/>
    <w:rsid w:val="00E055A3"/>
    <w:rsid w:val="00E105C1"/>
    <w:rsid w:val="00E1403C"/>
    <w:rsid w:val="00E1404C"/>
    <w:rsid w:val="00E174A4"/>
    <w:rsid w:val="00E1779F"/>
    <w:rsid w:val="00E20686"/>
    <w:rsid w:val="00E2159E"/>
    <w:rsid w:val="00E2163C"/>
    <w:rsid w:val="00E23A78"/>
    <w:rsid w:val="00E26255"/>
    <w:rsid w:val="00E266CB"/>
    <w:rsid w:val="00E3323E"/>
    <w:rsid w:val="00E36994"/>
    <w:rsid w:val="00E37841"/>
    <w:rsid w:val="00E42365"/>
    <w:rsid w:val="00E43E2E"/>
    <w:rsid w:val="00E446B7"/>
    <w:rsid w:val="00E50FFC"/>
    <w:rsid w:val="00E5285B"/>
    <w:rsid w:val="00E53E69"/>
    <w:rsid w:val="00E55C21"/>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381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7863"/>
    <w:rsid w:val="00EF176C"/>
    <w:rsid w:val="00EF3BE9"/>
    <w:rsid w:val="00EF4067"/>
    <w:rsid w:val="00EF5BA1"/>
    <w:rsid w:val="00EF62B9"/>
    <w:rsid w:val="00F00065"/>
    <w:rsid w:val="00F001CB"/>
    <w:rsid w:val="00F016B0"/>
    <w:rsid w:val="00F02FFF"/>
    <w:rsid w:val="00F076CA"/>
    <w:rsid w:val="00F11272"/>
    <w:rsid w:val="00F114D0"/>
    <w:rsid w:val="00F130A5"/>
    <w:rsid w:val="00F14D94"/>
    <w:rsid w:val="00F15593"/>
    <w:rsid w:val="00F166D6"/>
    <w:rsid w:val="00F16E8F"/>
    <w:rsid w:val="00F1709C"/>
    <w:rsid w:val="00F171D9"/>
    <w:rsid w:val="00F17A4B"/>
    <w:rsid w:val="00F22770"/>
    <w:rsid w:val="00F25545"/>
    <w:rsid w:val="00F2590D"/>
    <w:rsid w:val="00F329EA"/>
    <w:rsid w:val="00F3311E"/>
    <w:rsid w:val="00F34E40"/>
    <w:rsid w:val="00F35C96"/>
    <w:rsid w:val="00F3680B"/>
    <w:rsid w:val="00F37E20"/>
    <w:rsid w:val="00F41056"/>
    <w:rsid w:val="00F4256A"/>
    <w:rsid w:val="00F42C98"/>
    <w:rsid w:val="00F4306E"/>
    <w:rsid w:val="00F45207"/>
    <w:rsid w:val="00F46307"/>
    <w:rsid w:val="00F469FC"/>
    <w:rsid w:val="00F4768D"/>
    <w:rsid w:val="00F52CDD"/>
    <w:rsid w:val="00F53AE0"/>
    <w:rsid w:val="00F55374"/>
    <w:rsid w:val="00F56B21"/>
    <w:rsid w:val="00F56C60"/>
    <w:rsid w:val="00F57E57"/>
    <w:rsid w:val="00F60BD7"/>
    <w:rsid w:val="00F60CDB"/>
    <w:rsid w:val="00F614CF"/>
    <w:rsid w:val="00F61E0E"/>
    <w:rsid w:val="00F62F74"/>
    <w:rsid w:val="00F63F30"/>
    <w:rsid w:val="00F7042F"/>
    <w:rsid w:val="00F71F7B"/>
    <w:rsid w:val="00F7494A"/>
    <w:rsid w:val="00F815AA"/>
    <w:rsid w:val="00F825CE"/>
    <w:rsid w:val="00F83B99"/>
    <w:rsid w:val="00F85232"/>
    <w:rsid w:val="00F85525"/>
    <w:rsid w:val="00F87AF8"/>
    <w:rsid w:val="00F943CD"/>
    <w:rsid w:val="00F96E89"/>
    <w:rsid w:val="00FA06CB"/>
    <w:rsid w:val="00FA07BB"/>
    <w:rsid w:val="00FA0B3F"/>
    <w:rsid w:val="00FA1736"/>
    <w:rsid w:val="00FA3111"/>
    <w:rsid w:val="00FA3740"/>
    <w:rsid w:val="00FB18CB"/>
    <w:rsid w:val="00FB3377"/>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A7998C"/>
  <w15:docId w15:val="{726CE7CD-1E05-407C-9A69-507943D75A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23888"/>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60346829">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conomy.gov.ru/" TargetMode="External"/><Relationship Id="rId18" Type="http://schemas.openxmlformats.org/officeDocument/2006/relationships/hyperlink" Target="http://vipbook.info/nauka-i-ucheba/menedgment/" TargetMode="External"/><Relationship Id="rId3" Type="http://schemas.openxmlformats.org/officeDocument/2006/relationships/styles" Target="styles.xml"/><Relationship Id="rId21" Type="http://schemas.openxmlformats.org/officeDocument/2006/relationships/hyperlink" Target="http://www.elibrary.ru/agreement.asp" TargetMode="External"/><Relationship Id="rId7" Type="http://schemas.openxmlformats.org/officeDocument/2006/relationships/endnotes" Target="endnotes.xml"/><Relationship Id="rId12" Type="http://schemas.openxmlformats.org/officeDocument/2006/relationships/hyperlink" Target="http://www.government.ru/" TargetMode="External"/><Relationship Id="rId17" Type="http://schemas.openxmlformats.org/officeDocument/2006/relationships/hyperlink" Target="http://uisrussia.msu.ru/docs/ips/n/access_levels.htm"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library.ru/agreement.asp" TargetMode="External"/><Relationship Id="rId20" Type="http://schemas.openxmlformats.org/officeDocument/2006/relationships/hyperlink" Target="http://www.dis.ru/mana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ks.ru/dbscripts/Cbsd/DBInet.cg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is.ru/manag/" TargetMode="External"/><Relationship Id="rId23" Type="http://schemas.openxmlformats.org/officeDocument/2006/relationships/hyperlink" Target="http://vipbook.info/nauka-i-ucheba/menedgment/" TargetMode="External"/><Relationship Id="rId10" Type="http://schemas.openxmlformats.org/officeDocument/2006/relationships/footer" Target="footer1.xml"/><Relationship Id="rId19" Type="http://schemas.openxmlformats.org/officeDocument/2006/relationships/hyperlink" Target="http://www.aup.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up.ru" TargetMode="External"/><Relationship Id="rId22" Type="http://schemas.openxmlformats.org/officeDocument/2006/relationships/hyperlink" Target="http://uisrussia.msu.ru/docs/ips/n/access_leve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A87498-A831-4B0A-8DD5-CAB5E9A7F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9523</Words>
  <Characters>54286</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63682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2016-09-05T12:59:00Z</cp:lastPrinted>
  <dcterms:created xsi:type="dcterms:W3CDTF">2019-09-26T11:49:00Z</dcterms:created>
  <dcterms:modified xsi:type="dcterms:W3CDTF">2019-09-26T11:49:00Z</dcterms:modified>
</cp:coreProperties>
</file>